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39DD4" w14:textId="665E6C21" w:rsidR="00290241" w:rsidRDefault="00471259" w:rsidP="0010124B">
      <w:pPr>
        <w:pStyle w:val="Heading1"/>
        <w:spacing w:before="0" w:after="200" w:line="276" w:lineRule="auto"/>
        <w:rPr>
          <w:rFonts w:cs="Arial"/>
          <w:noProof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1" locked="0" layoutInCell="1" allowOverlap="1" wp14:anchorId="4479DB65" wp14:editId="4DB6B367">
            <wp:simplePos x="0" y="0"/>
            <wp:positionH relativeFrom="margin">
              <wp:posOffset>-219075</wp:posOffset>
            </wp:positionH>
            <wp:positionV relativeFrom="paragraph">
              <wp:posOffset>9525</wp:posOffset>
            </wp:positionV>
            <wp:extent cx="2691765" cy="895350"/>
            <wp:effectExtent l="0" t="0" r="0" b="0"/>
            <wp:wrapTight wrapText="bothSides">
              <wp:wrapPolygon edited="0">
                <wp:start x="4586" y="2298"/>
                <wp:lineTo x="2446" y="4596"/>
                <wp:lineTo x="1376" y="7353"/>
                <wp:lineTo x="1376" y="15626"/>
                <wp:lineTo x="2446" y="17923"/>
                <wp:lineTo x="4586" y="18843"/>
                <wp:lineTo x="5350" y="18843"/>
                <wp:lineTo x="19261" y="17464"/>
                <wp:lineTo x="19720" y="14247"/>
                <wp:lineTo x="14981" y="10570"/>
                <wp:lineTo x="20025" y="10111"/>
                <wp:lineTo x="19414" y="4136"/>
                <wp:lineTo x="5350" y="2298"/>
                <wp:lineTo x="4586" y="2298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artmentLogo-StandardColour%20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76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4968F" w14:textId="6C33FD89" w:rsidR="00290241" w:rsidRPr="00290241" w:rsidRDefault="00290241" w:rsidP="00290241">
      <w:pPr>
        <w:rPr>
          <w:lang w:eastAsia="en-IE"/>
        </w:rPr>
      </w:pPr>
    </w:p>
    <w:p w14:paraId="1EBFBFDA" w14:textId="2ECFC1EF" w:rsidR="00290241" w:rsidRPr="00290241" w:rsidRDefault="00290241" w:rsidP="00290241">
      <w:pPr>
        <w:rPr>
          <w:lang w:eastAsia="en-IE"/>
        </w:rPr>
      </w:pPr>
    </w:p>
    <w:p w14:paraId="707B433C" w14:textId="68B189D6" w:rsidR="00290241" w:rsidRPr="00290241" w:rsidRDefault="00290241" w:rsidP="00290241">
      <w:pPr>
        <w:rPr>
          <w:lang w:eastAsia="en-IE"/>
        </w:rPr>
      </w:pPr>
    </w:p>
    <w:p w14:paraId="013F524E" w14:textId="791079C4" w:rsidR="00290241" w:rsidRPr="00290241" w:rsidRDefault="00290241" w:rsidP="00290241">
      <w:pPr>
        <w:rPr>
          <w:lang w:eastAsia="en-IE"/>
        </w:rPr>
      </w:pPr>
    </w:p>
    <w:p w14:paraId="7C2BDD03" w14:textId="7E01BFCA" w:rsidR="00290241" w:rsidRPr="00290241" w:rsidRDefault="00AF450A" w:rsidP="00290241">
      <w:r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19FE82" wp14:editId="78610120">
                <wp:simplePos x="0" y="0"/>
                <wp:positionH relativeFrom="column">
                  <wp:posOffset>355600</wp:posOffset>
                </wp:positionH>
                <wp:positionV relativeFrom="paragraph">
                  <wp:posOffset>167005</wp:posOffset>
                </wp:positionV>
                <wp:extent cx="49911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0CB1F" w14:textId="7A5458E2" w:rsidR="008D2FC2" w:rsidRPr="008D2FC2" w:rsidRDefault="008D2FC2" w:rsidP="008D2FC2">
                            <w:pPr>
                              <w:rPr>
                                <w:rFonts w:ascii="Arial Bold" w:hAnsi="Arial Bold" w:cs="Arial"/>
                                <w:b/>
                                <w:sz w:val="44"/>
                                <w:szCs w:val="52"/>
                              </w:rPr>
                            </w:pPr>
                            <w:r>
                              <w:rPr>
                                <w:rFonts w:ascii="Arial Bold" w:hAnsi="Arial Bold"/>
                                <w:b/>
                                <w:sz w:val="52"/>
                              </w:rPr>
                              <w:t xml:space="preserve">Na hAchtanna um Fhiadhúlra 1976 GO DTÍ 2018 – </w:t>
                            </w:r>
                            <w:r>
                              <w:rPr>
                                <w:rFonts w:ascii="Arial Bold" w:hAnsi="Arial Bold"/>
                                <w:b/>
                                <w:sz w:val="52"/>
                              </w:rPr>
                              <w:br/>
                              <w:t xml:space="preserve">Alt 22 (9) (g) </w:t>
                            </w:r>
                            <w:r>
                              <w:rPr>
                                <w:rFonts w:ascii="Arial Bold" w:hAnsi="Arial Bold"/>
                                <w:b/>
                                <w:sz w:val="44"/>
                              </w:rPr>
                              <w:br/>
                            </w:r>
                          </w:p>
                          <w:p w14:paraId="329C26C0" w14:textId="1710DDE9" w:rsidR="00CA5B6C" w:rsidRPr="008D2FC2" w:rsidRDefault="008D2FC2" w:rsidP="008D2FC2">
                            <w:pPr>
                              <w:rPr>
                                <w:rFonts w:ascii="Arial Bold" w:hAnsi="Arial Bold"/>
                              </w:rPr>
                            </w:pPr>
                            <w:r>
                              <w:rPr>
                                <w:rFonts w:ascii="Arial Bold" w:hAnsi="Arial Bold"/>
                                <w:b/>
                                <w:sz w:val="44"/>
                              </w:rPr>
                              <w:t>Iarratas ar Cheadúnas chun Éan Fiáin Cosanta atá Gortaithe nó Faoi Mhíchumas a Shealbhú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19FE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pt;margin-top:13.15pt;width:39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" filled="f" stroked="f">
                <v:textbox style="mso-fit-shape-to-text:t">
                  <w:txbxContent>
                    <w:p w14:paraId="7BD0CB1F" w14:textId="7A5458E2" w:rsidR="008D2FC2" w:rsidRPr="008D2FC2" w:rsidRDefault="008D2FC2" w:rsidP="008D2FC2">
                      <w:pPr>
                        <w:rPr>
                          <w:b/>
                          <w:sz w:val="44"/>
                          <w:szCs w:val="52"/>
                          <w:rFonts w:ascii="Arial Bold" w:hAnsi="Arial Bold" w:cs="Arial"/>
                        </w:rPr>
                      </w:pPr>
                      <w:r>
                        <w:rPr>
                          <w:b/>
                          <w:sz w:val="52"/>
                          <w:rFonts w:ascii="Arial Bold" w:hAnsi="Arial Bold"/>
                        </w:rPr>
                        <w:t xml:space="preserve">Na hAchtanna um Fhiadhúlra 1976 GO DTÍ 2018 – </w:t>
                      </w:r>
                      <w:r>
                        <w:rPr>
                          <w:b/>
                          <w:sz w:val="52"/>
                          <w:rFonts w:ascii="Arial Bold" w:hAnsi="Arial Bold"/>
                        </w:rPr>
                        <w:br/>
                      </w:r>
                      <w:r>
                        <w:rPr>
                          <w:b/>
                          <w:sz w:val="52"/>
                          <w:rFonts w:ascii="Arial Bold" w:hAnsi="Arial Bold"/>
                        </w:rPr>
                        <w:t xml:space="preserve">Alt 22 (9) (g)</w:t>
                      </w:r>
                      <w:r>
                        <w:rPr>
                          <w:b/>
                          <w:sz w:val="52"/>
                          <w:rFonts w:ascii="Arial Bold" w:hAnsi="Arial Bold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  <w:rFonts w:ascii="Arial Bold" w:hAnsi="Arial Bold"/>
                        </w:rPr>
                        <w:br/>
                      </w:r>
                    </w:p>
                    <w:p w14:paraId="329C26C0" w14:textId="1710DDE9" w:rsidR="00CA5B6C" w:rsidRPr="008D2FC2" w:rsidRDefault="008D2FC2" w:rsidP="008D2FC2">
                      <w:pPr>
                        <w:rPr>
                          <w:rFonts w:ascii="Arial Bold" w:hAnsi="Arial Bold"/>
                        </w:rPr>
                      </w:pPr>
                      <w:r>
                        <w:rPr>
                          <w:b/>
                          <w:sz w:val="44"/>
                          <w:rFonts w:ascii="Arial Bold" w:hAnsi="Arial Bold"/>
                        </w:rPr>
                        <w:t xml:space="preserve">Iarratas ar Cheadúnas chun Éan Fiáin Cosanta atá Gortaithe nó Faoi Mhíchumas a Shealbhú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A0443C" w14:textId="3A69DD50" w:rsidR="00290241" w:rsidRPr="00290241" w:rsidRDefault="00290241" w:rsidP="00AF450A">
      <w:pPr>
        <w:spacing w:after="200" w:line="276" w:lineRule="auto"/>
        <w:rPr>
          <w:lang w:eastAsia="en-IE"/>
        </w:rPr>
      </w:pPr>
    </w:p>
    <w:p w14:paraId="42CC0EA5" w14:textId="5565561C" w:rsidR="00290241" w:rsidRPr="00290241" w:rsidRDefault="00290241" w:rsidP="00290241">
      <w:pPr>
        <w:rPr>
          <w:lang w:eastAsia="en-IE"/>
        </w:rPr>
      </w:pPr>
    </w:p>
    <w:p w14:paraId="133C3158" w14:textId="162A968D" w:rsidR="00290241" w:rsidRPr="00290241" w:rsidRDefault="00290241" w:rsidP="00290241">
      <w:pPr>
        <w:rPr>
          <w:lang w:eastAsia="en-IE"/>
        </w:rPr>
      </w:pPr>
    </w:p>
    <w:p w14:paraId="6608672D" w14:textId="044DC517" w:rsidR="00290241" w:rsidRPr="00290241" w:rsidRDefault="00290241" w:rsidP="00290241">
      <w:pPr>
        <w:rPr>
          <w:lang w:eastAsia="en-IE"/>
        </w:rPr>
      </w:pPr>
    </w:p>
    <w:p w14:paraId="07DB46C5" w14:textId="176A90E6" w:rsidR="00290241" w:rsidRPr="00290241" w:rsidRDefault="00290241" w:rsidP="00290241">
      <w:pPr>
        <w:rPr>
          <w:lang w:eastAsia="en-IE"/>
        </w:rPr>
      </w:pPr>
    </w:p>
    <w:p w14:paraId="3F5EDEC4" w14:textId="66EB52D7" w:rsidR="00290241" w:rsidRDefault="00290241" w:rsidP="00290241">
      <w:pPr>
        <w:rPr>
          <w:lang w:eastAsia="en-IE"/>
        </w:rPr>
      </w:pPr>
    </w:p>
    <w:p w14:paraId="50C418FA" w14:textId="77777777" w:rsidR="008D2FC2" w:rsidRDefault="008D2FC2" w:rsidP="00290241">
      <w:pPr>
        <w:rPr>
          <w:lang w:eastAsia="en-IE"/>
        </w:rPr>
      </w:pPr>
    </w:p>
    <w:p w14:paraId="6AD8DF7C" w14:textId="77777777" w:rsidR="008D2FC2" w:rsidRDefault="008D2FC2" w:rsidP="00290241">
      <w:pPr>
        <w:rPr>
          <w:lang w:eastAsia="en-IE"/>
        </w:rPr>
      </w:pPr>
    </w:p>
    <w:p w14:paraId="554616A1" w14:textId="77777777" w:rsidR="008D2FC2" w:rsidRDefault="008D2FC2" w:rsidP="00290241">
      <w:pPr>
        <w:rPr>
          <w:lang w:eastAsia="en-IE"/>
        </w:rPr>
      </w:pPr>
    </w:p>
    <w:p w14:paraId="1F25C1A1" w14:textId="77777777" w:rsidR="008D2FC2" w:rsidRDefault="008D2FC2" w:rsidP="00290241">
      <w:pPr>
        <w:rPr>
          <w:lang w:eastAsia="en-IE"/>
        </w:rPr>
      </w:pPr>
    </w:p>
    <w:p w14:paraId="5F5F42D3" w14:textId="77777777" w:rsidR="008D2FC2" w:rsidRDefault="008D2FC2" w:rsidP="00290241">
      <w:pPr>
        <w:rPr>
          <w:lang w:eastAsia="en-IE"/>
        </w:rPr>
      </w:pPr>
    </w:p>
    <w:p w14:paraId="517BA36D" w14:textId="77777777" w:rsidR="008D2FC2" w:rsidRDefault="008D2FC2" w:rsidP="00290241">
      <w:pPr>
        <w:rPr>
          <w:lang w:eastAsia="en-IE"/>
        </w:rPr>
      </w:pPr>
    </w:p>
    <w:p w14:paraId="07AD0BE9" w14:textId="4335169C" w:rsidR="00290241" w:rsidRDefault="00613774" w:rsidP="00290241">
      <w:r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C69717" wp14:editId="62326E04">
                <wp:simplePos x="0" y="0"/>
                <wp:positionH relativeFrom="column">
                  <wp:posOffset>-142875</wp:posOffset>
                </wp:positionH>
                <wp:positionV relativeFrom="paragraph">
                  <wp:posOffset>4779645</wp:posOffset>
                </wp:positionV>
                <wp:extent cx="6483350" cy="5524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6116E" w14:textId="77777777" w:rsidR="00471259" w:rsidRPr="00471259" w:rsidRDefault="00471259" w:rsidP="00613774">
                            <w:pPr>
                              <w:spacing w:line="276" w:lineRule="auto"/>
                              <w:ind w:left="709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</w:rPr>
                              <w:t xml:space="preserve">Arna 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</w:rPr>
                              <w:t>ullmhú ag an Roinn Tithíochta, Rialtais Áitiúil agus Oidhreachta</w:t>
                            </w:r>
                          </w:p>
                          <w:p w14:paraId="173ABFB1" w14:textId="7169A975" w:rsidR="00471259" w:rsidRPr="00972AC3" w:rsidRDefault="003109D9" w:rsidP="00613774">
                            <w:pPr>
                              <w:spacing w:line="276" w:lineRule="auto"/>
                              <w:ind w:left="709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hyperlink r:id="rId9" w:history="1">
                              <w:r w:rsidR="00620AE4">
                                <w:rPr>
                                  <w:rStyle w:val="Hyperlink"/>
                                  <w:rFonts w:ascii="Arial" w:hAnsi="Arial"/>
                                  <w:b/>
                                  <w:color w:val="FFFFFF" w:themeColor="background1"/>
                                  <w:sz w:val="22"/>
                                  <w:u w:val="none"/>
                                </w:rPr>
                                <w:t>npws.ie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69717" id="_x0000_s1027" type="#_x0000_t202" style="position:absolute;margin-left:-11.25pt;margin-top:376.35pt;width:510.5pt;height:43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" filled="f" stroked="f">
                <v:textbox>
                  <w:txbxContent>
                    <w:p w14:paraId="7F16116E" w14:textId="77777777" w:rsidR="00471259" w:rsidRPr="00471259" w:rsidRDefault="00471259" w:rsidP="00613774">
                      <w:pPr>
                        <w:spacing w:line="276" w:lineRule="auto"/>
                        <w:ind w:left="709"/>
                        <w:rPr>
                          <w:color w:val="FFFFFF" w:themeColor="background1"/>
                          <w:sz w:val="22"/>
                          <w:rFonts w:ascii="Arial" w:hAnsi="Arial" w:cs="Arial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rFonts w:ascii="Arial" w:hAnsi="Arial"/>
                        </w:rPr>
                        <w:t xml:space="preserve">Arna ullmhú ag an Roinn Tithíochta, Rialtais Áitiúil agus Oidhreachta</w:t>
                      </w:r>
                    </w:p>
                    <w:p w14:paraId="173ABFB1" w14:textId="7169A975" w:rsidR="00471259" w:rsidRPr="00972AC3" w:rsidRDefault="00613774" w:rsidP="00613774">
                      <w:pPr>
                        <w:spacing w:line="276" w:lineRule="auto"/>
                        <w:ind w:left="709"/>
                        <w:rPr>
                          <w:b/>
                          <w:color w:val="FFFFFF" w:themeColor="background1"/>
                          <w:sz w:val="22"/>
                          <w:rFonts w:ascii="Arial" w:hAnsi="Arial" w:cs="Arial"/>
                        </w:rPr>
                      </w:pPr>
                      <w:hyperlink r:id="rId10" w:history="1">
                        <w:r>
                          <w:rPr>
                            <w:rStyle w:val="Hyperlink"/>
                            <w:b/>
                            <w:color w:val="FFFFFF" w:themeColor="background1"/>
                            <w:sz w:val="22"/>
                            <w:u w:val="none"/>
                            <w:rFonts w:ascii="Arial" w:hAnsi="Arial"/>
                          </w:rPr>
                          <w:t xml:space="preserve">npws.ie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IE" w:eastAsia="en-IE"/>
        </w:rPr>
        <w:drawing>
          <wp:anchor distT="0" distB="0" distL="114300" distR="114300" simplePos="0" relativeHeight="251658240" behindDoc="1" locked="0" layoutInCell="1" allowOverlap="1" wp14:anchorId="0C9CC4AB" wp14:editId="0A2103F9">
            <wp:simplePos x="0" y="0"/>
            <wp:positionH relativeFrom="column">
              <wp:posOffset>-910590</wp:posOffset>
            </wp:positionH>
            <wp:positionV relativeFrom="page">
              <wp:posOffset>3560445</wp:posOffset>
            </wp:positionV>
            <wp:extent cx="7837170" cy="8796020"/>
            <wp:effectExtent l="0" t="0" r="0" b="5080"/>
            <wp:wrapTight wrapText="bothSides">
              <wp:wrapPolygon edited="0">
                <wp:start x="21369" y="515"/>
                <wp:lineTo x="8243" y="3602"/>
                <wp:lineTo x="0" y="4070"/>
                <wp:lineTo x="0" y="21566"/>
                <wp:lineTo x="21526" y="21566"/>
                <wp:lineTo x="21526" y="515"/>
                <wp:lineTo x="21369" y="515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pplication for Derogation Licence under the European Communities (Birds and Natural Habitats) Regulations 2011 – 2021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5" t="24063" r="4644" b="3463"/>
                    <a:stretch/>
                  </pic:blipFill>
                  <pic:spPr bwMode="auto">
                    <a:xfrm>
                      <a:off x="0" y="0"/>
                      <a:ext cx="7837170" cy="8796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4FFC9" w14:textId="547A6951" w:rsidR="00182AA7" w:rsidRDefault="00182AA7" w:rsidP="00972AC3">
      <w:pPr>
        <w:tabs>
          <w:tab w:val="left" w:pos="4608"/>
        </w:tabs>
        <w:rPr>
          <w:lang w:eastAsia="en-IE"/>
        </w:rPr>
        <w:sectPr w:rsidR="00182AA7" w:rsidSect="00F04BDF">
          <w:footerReference w:type="default" r:id="rId12"/>
          <w:pgSz w:w="11899" w:h="16838"/>
          <w:pgMar w:top="1440" w:right="1440" w:bottom="1440" w:left="1440" w:header="709" w:footer="709" w:gutter="0"/>
          <w:pgNumType w:start="1"/>
          <w:cols w:space="708"/>
          <w:titlePg/>
          <w:docGrid w:linePitch="326"/>
        </w:sectPr>
      </w:pPr>
    </w:p>
    <w:p w14:paraId="403DF1D6" w14:textId="416E83D9" w:rsidR="00F04BDF" w:rsidRPr="00473710" w:rsidRDefault="00290241" w:rsidP="00972AC3">
      <w:pPr>
        <w:tabs>
          <w:tab w:val="left" w:pos="4608"/>
        </w:tabs>
        <w:rPr>
          <w:rFonts w:ascii="Arial" w:hAnsi="Arial" w:cs="Arial"/>
          <w:szCs w:val="24"/>
        </w:rPr>
      </w:pPr>
      <w:r>
        <w:lastRenderedPageBreak/>
        <w:tab/>
      </w:r>
    </w:p>
    <w:p w14:paraId="1D4FC88F" w14:textId="2D3154AA" w:rsidR="008D2FC2" w:rsidRPr="00AF450A" w:rsidRDefault="008D2FC2" w:rsidP="00AF450A">
      <w:pPr>
        <w:pStyle w:val="ListParagraph"/>
        <w:numPr>
          <w:ilvl w:val="0"/>
          <w:numId w:val="15"/>
        </w:numPr>
        <w:spacing w:after="200" w:line="276" w:lineRule="auto"/>
        <w:ind w:left="425" w:hanging="357"/>
        <w:contextualSpacing w:val="0"/>
        <w:rPr>
          <w:rFonts w:ascii="Arial" w:hAnsi="Arial" w:cs="Arial"/>
          <w:b/>
          <w:szCs w:val="24"/>
        </w:rPr>
      </w:pPr>
      <w:r>
        <w:rPr>
          <w:rFonts w:ascii="Arial" w:hAnsi="Arial"/>
          <w:b/>
        </w:rPr>
        <w:t>Tá an t-iarratas le comhlánú ag iarratasóir a bhfuil ceadúnas á lorg aige chun Éan Fiáin cosanta atá gortaithe nó faoi mhíchumas a shealbhú</w:t>
      </w:r>
    </w:p>
    <w:p w14:paraId="2C8C6B8D" w14:textId="05AF2D17" w:rsidR="008D2FC2" w:rsidRPr="00AF450A" w:rsidRDefault="008D2FC2" w:rsidP="00AF450A">
      <w:pPr>
        <w:pStyle w:val="ListParagraph"/>
        <w:numPr>
          <w:ilvl w:val="0"/>
          <w:numId w:val="15"/>
        </w:numPr>
        <w:spacing w:after="200" w:line="276" w:lineRule="auto"/>
        <w:ind w:left="425" w:hanging="357"/>
        <w:contextualSpacing w:val="0"/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Bain úsáid as </w:t>
      </w:r>
      <w:r>
        <w:rPr>
          <w:rFonts w:ascii="Arial" w:hAnsi="Arial"/>
          <w:b/>
          <w:bCs/>
        </w:rPr>
        <w:t>BLOCLITREACHA inléite</w:t>
      </w:r>
      <w:r>
        <w:rPr>
          <w:rFonts w:ascii="Arial" w:hAnsi="Arial"/>
        </w:rPr>
        <w:t xml:space="preserve"> agus freagair </w:t>
      </w:r>
      <w:r>
        <w:rPr>
          <w:rFonts w:ascii="Arial" w:hAnsi="Arial"/>
          <w:b/>
          <w:bCs/>
        </w:rPr>
        <w:t>GACH</w:t>
      </w:r>
      <w:r>
        <w:rPr>
          <w:rFonts w:ascii="Arial" w:hAnsi="Arial"/>
        </w:rPr>
        <w:t xml:space="preserve"> ceist.</w:t>
      </w:r>
    </w:p>
    <w:p w14:paraId="2C618E0B" w14:textId="0268E55E" w:rsidR="00AF450A" w:rsidRPr="00AF450A" w:rsidRDefault="00AF450A" w:rsidP="00AF450A">
      <w:pPr>
        <w:pStyle w:val="ListParagraph"/>
        <w:numPr>
          <w:ilvl w:val="0"/>
          <w:numId w:val="15"/>
        </w:numPr>
        <w:spacing w:after="200" w:line="276" w:lineRule="auto"/>
        <w:ind w:left="425" w:hanging="357"/>
        <w:contextualSpacing w:val="0"/>
        <w:rPr>
          <w:rFonts w:ascii="Arial" w:hAnsi="Arial" w:cs="Arial"/>
          <w:b/>
          <w:szCs w:val="24"/>
        </w:rPr>
      </w:pPr>
      <w:r>
        <w:rPr>
          <w:rFonts w:ascii="Arial" w:hAnsi="Arial"/>
          <w:b/>
          <w:bCs/>
        </w:rPr>
        <w:t>D’fhonn moill nach bhfuil gá leis a sheachaint</w:t>
      </w:r>
      <w:r>
        <w:rPr>
          <w:rFonts w:ascii="Arial" w:hAnsi="Arial"/>
        </w:rPr>
        <w:t xml:space="preserve"> ó thaobh d’iarratais a phróiseáil, déan cinnte go bhfuil </w:t>
      </w:r>
      <w:r>
        <w:rPr>
          <w:rFonts w:ascii="Arial" w:hAnsi="Arial"/>
          <w:b/>
          <w:bCs/>
        </w:rPr>
        <w:t>an fhoirm seo comhlánaithe ina hiomláine agat agus go bhfuil seoladh ríomhphoist reatha curtha isteach agat.</w:t>
      </w:r>
      <w:r>
        <w:rPr>
          <w:rFonts w:ascii="Arial" w:hAnsi="Arial"/>
          <w:b/>
        </w:rPr>
        <w:br/>
      </w:r>
    </w:p>
    <w:p w14:paraId="06433F12" w14:textId="77777777" w:rsidR="00AF450A" w:rsidRPr="00182AA7" w:rsidRDefault="00AF450A" w:rsidP="00AF450A">
      <w:pPr>
        <w:spacing w:after="200" w:line="276" w:lineRule="auto"/>
        <w:rPr>
          <w:rFonts w:ascii="Arial" w:hAnsi="Arial" w:cs="Arial"/>
          <w:b/>
          <w:szCs w:val="24"/>
        </w:rPr>
      </w:pPr>
      <w:r>
        <w:rPr>
          <w:rFonts w:ascii="Arial" w:hAnsi="Arial"/>
          <w:b/>
        </w:rPr>
        <w:t xml:space="preserve">Cuir d’fhoirmeacha comhlánaithe ar ais ar ríomhphost nó ar an bpost: </w:t>
      </w:r>
    </w:p>
    <w:p w14:paraId="49C2B401" w14:textId="04B2B992" w:rsidR="00AF450A" w:rsidRPr="00AF450A" w:rsidRDefault="00182AA7" w:rsidP="00AF450A">
      <w:pPr>
        <w:spacing w:after="200" w:line="276" w:lineRule="auto"/>
        <w:rPr>
          <w:rFonts w:ascii="Arial" w:hAnsi="Arial" w:cs="Arial"/>
          <w:szCs w:val="24"/>
        </w:rPr>
      </w:pPr>
      <w:r>
        <w:rPr>
          <w:rFonts w:ascii="Arial" w:hAnsi="Arial"/>
          <w:b/>
        </w:rPr>
        <w:t xml:space="preserve">Ríomhphost: </w:t>
      </w:r>
      <w:hyperlink r:id="rId13" w:history="1">
        <w:r>
          <w:rPr>
            <w:rStyle w:val="Hyperlink"/>
            <w:rFonts w:ascii="Arial" w:hAnsi="Arial"/>
          </w:rPr>
          <w:t>wildlifelicence@housing.gov.ie</w:t>
        </w:r>
      </w:hyperlink>
      <w:r>
        <w:rPr>
          <w:rFonts w:ascii="Arial" w:hAnsi="Arial"/>
        </w:rPr>
        <w:t xml:space="preserve"> </w:t>
      </w:r>
    </w:p>
    <w:p w14:paraId="461E49E5" w14:textId="69197924" w:rsidR="00AF450A" w:rsidRPr="00AF450A" w:rsidRDefault="00AF450A" w:rsidP="00613774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/>
          <w:b/>
        </w:rPr>
        <w:t xml:space="preserve">Post: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An tAonad Ceadúnaithe Fiadhúlra</w:t>
      </w:r>
    </w:p>
    <w:p w14:paraId="1305A685" w14:textId="77777777" w:rsidR="00AF450A" w:rsidRPr="00AF450A" w:rsidRDefault="00AF450A" w:rsidP="00613774">
      <w:pPr>
        <w:spacing w:line="276" w:lineRule="auto"/>
        <w:ind w:left="720" w:firstLine="720"/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An tSeirbhís Páirceanna Náisiúnta agus Fiadhúlra             </w:t>
      </w:r>
    </w:p>
    <w:p w14:paraId="5AD1E500" w14:textId="77777777" w:rsidR="00AF450A" w:rsidRPr="00AF450A" w:rsidRDefault="00AF450A" w:rsidP="00613774">
      <w:pPr>
        <w:spacing w:line="276" w:lineRule="auto"/>
        <w:ind w:left="720" w:firstLine="720"/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An Roinn Tithíochta, Rialtais Áitiúil agus Oidhreachta </w:t>
      </w:r>
    </w:p>
    <w:p w14:paraId="414B230B" w14:textId="25CCD6CD" w:rsidR="00AF450A" w:rsidRPr="00AF450A" w:rsidRDefault="00AF450A" w:rsidP="00613774">
      <w:pPr>
        <w:spacing w:line="276" w:lineRule="auto"/>
        <w:ind w:left="720" w:firstLine="720"/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90 Sráid an Rí Thuaidh </w:t>
      </w:r>
    </w:p>
    <w:p w14:paraId="7A8C2200" w14:textId="77777777" w:rsidR="00AF450A" w:rsidRPr="00AF450A" w:rsidRDefault="00AF450A" w:rsidP="00613774">
      <w:pPr>
        <w:spacing w:line="276" w:lineRule="auto"/>
        <w:ind w:left="720" w:firstLine="720"/>
        <w:rPr>
          <w:rFonts w:ascii="Arial" w:hAnsi="Arial" w:cs="Arial"/>
          <w:szCs w:val="24"/>
        </w:rPr>
      </w:pPr>
      <w:r>
        <w:rPr>
          <w:rFonts w:ascii="Arial" w:hAnsi="Arial"/>
        </w:rPr>
        <w:t>Margadh na Feirme</w:t>
      </w:r>
    </w:p>
    <w:p w14:paraId="14C2D0EA" w14:textId="4746EE08" w:rsidR="00AF450A" w:rsidRPr="008D2FC2" w:rsidRDefault="00AF450A" w:rsidP="00613774">
      <w:pPr>
        <w:spacing w:line="276" w:lineRule="auto"/>
        <w:ind w:left="720" w:firstLine="720"/>
        <w:rPr>
          <w:rFonts w:ascii="Arial" w:hAnsi="Arial" w:cs="Arial"/>
          <w:szCs w:val="24"/>
        </w:rPr>
      </w:pPr>
      <w:r>
        <w:rPr>
          <w:rFonts w:ascii="Arial" w:hAnsi="Arial"/>
        </w:rPr>
        <w:t>Baile Átha Cliath 7, D07 N7CV</w:t>
      </w:r>
    </w:p>
    <w:p w14:paraId="4E66FDEB" w14:textId="4E6F7C4E" w:rsidR="00471259" w:rsidRPr="00473710" w:rsidRDefault="00471259" w:rsidP="00473710">
      <w:pPr>
        <w:spacing w:after="200" w:line="276" w:lineRule="auto"/>
        <w:ind w:left="142"/>
        <w:rPr>
          <w:rFonts w:ascii="Arial" w:hAnsi="Arial" w:cs="Arial"/>
          <w:color w:val="0070C0"/>
          <w:szCs w:val="24"/>
          <w:u w:val="single"/>
        </w:rPr>
      </w:pPr>
    </w:p>
    <w:p w14:paraId="67344EFC" w14:textId="378F5370" w:rsidR="00AF450A" w:rsidRPr="00AF450A" w:rsidRDefault="00AF450A" w:rsidP="00AF450A">
      <w:pPr>
        <w:jc w:val="center"/>
        <w:rPr>
          <w:rFonts w:ascii="Times New Roman" w:eastAsia="Calibri" w:hAnsi="Times New Roman"/>
          <w:b/>
          <w:szCs w:val="24"/>
          <w:u w:val="single"/>
          <w:lang w:val="en-IE" w:eastAsia="en-US"/>
        </w:rPr>
      </w:pPr>
    </w:p>
    <w:p w14:paraId="2B840509" w14:textId="77777777" w:rsidR="00613774" w:rsidRDefault="00AF450A" w:rsidP="00AF450A">
      <w:pPr>
        <w:spacing w:after="200" w:line="276" w:lineRule="auto"/>
        <w:rPr>
          <w:rFonts w:ascii="Arial" w:eastAsia="Calibri" w:hAnsi="Arial" w:cs="Arial"/>
          <w:b/>
          <w:szCs w:val="24"/>
          <w:u w:val="single"/>
        </w:rPr>
      </w:pPr>
      <w:r>
        <w:rPr>
          <w:rFonts w:ascii="Times New Roman" w:hAnsi="Times New Roman"/>
          <w:b/>
          <w:u w:val="single"/>
        </w:rPr>
        <w:br/>
      </w:r>
      <w:r>
        <w:rPr>
          <w:rFonts w:ascii="Times New Roman" w:hAnsi="Times New Roman"/>
          <w:b/>
          <w:u w:val="single"/>
        </w:rPr>
        <w:br/>
      </w:r>
      <w:r>
        <w:rPr>
          <w:rFonts w:ascii="Times New Roman" w:hAnsi="Times New Roman"/>
          <w:b/>
          <w:u w:val="single"/>
        </w:rPr>
        <w:br/>
      </w:r>
      <w:r>
        <w:rPr>
          <w:rFonts w:ascii="Times New Roman" w:hAnsi="Times New Roman"/>
          <w:b/>
          <w:u w:val="single"/>
        </w:rPr>
        <w:br/>
      </w:r>
      <w:r>
        <w:rPr>
          <w:rFonts w:ascii="Times New Roman" w:hAnsi="Times New Roman"/>
          <w:b/>
          <w:u w:val="single"/>
        </w:rPr>
        <w:br/>
      </w:r>
      <w:r>
        <w:rPr>
          <w:rFonts w:ascii="Times New Roman" w:hAnsi="Times New Roman"/>
          <w:b/>
          <w:u w:val="single"/>
        </w:rPr>
        <w:br/>
      </w:r>
      <w:r>
        <w:rPr>
          <w:rFonts w:ascii="Times New Roman" w:hAnsi="Times New Roman"/>
          <w:b/>
          <w:u w:val="single"/>
        </w:rPr>
        <w:br/>
      </w:r>
      <w:r>
        <w:rPr>
          <w:rFonts w:ascii="Times New Roman" w:hAnsi="Times New Roman"/>
          <w:b/>
          <w:u w:val="single"/>
        </w:rPr>
        <w:br/>
      </w:r>
      <w:r>
        <w:rPr>
          <w:rFonts w:ascii="Times New Roman" w:hAnsi="Times New Roman"/>
          <w:b/>
          <w:u w:val="single"/>
        </w:rPr>
        <w:br/>
      </w:r>
      <w:r>
        <w:rPr>
          <w:rFonts w:ascii="Times New Roman" w:hAnsi="Times New Roman"/>
          <w:b/>
          <w:u w:val="single"/>
        </w:rPr>
        <w:br/>
      </w:r>
      <w:r>
        <w:rPr>
          <w:rFonts w:ascii="Times New Roman" w:hAnsi="Times New Roman"/>
          <w:b/>
          <w:u w:val="single"/>
        </w:rPr>
        <w:br/>
      </w:r>
      <w:r>
        <w:rPr>
          <w:rFonts w:ascii="Times New Roman" w:hAnsi="Times New Roman"/>
          <w:b/>
          <w:u w:val="single"/>
        </w:rPr>
        <w:br/>
      </w:r>
      <w:r>
        <w:rPr>
          <w:rFonts w:ascii="Times New Roman" w:hAnsi="Times New Roman"/>
          <w:b/>
          <w:u w:val="single"/>
        </w:rPr>
        <w:br/>
      </w:r>
      <w:r>
        <w:rPr>
          <w:rFonts w:ascii="Times New Roman" w:hAnsi="Times New Roman"/>
          <w:b/>
          <w:u w:val="single"/>
        </w:rPr>
        <w:br/>
      </w:r>
    </w:p>
    <w:p w14:paraId="5CC6FB8D" w14:textId="1E047187" w:rsidR="00AF450A" w:rsidRPr="00613774" w:rsidRDefault="00AF450A" w:rsidP="00AF450A">
      <w:pPr>
        <w:spacing w:after="200" w:line="276" w:lineRule="auto"/>
        <w:rPr>
          <w:rFonts w:ascii="Arial" w:eastAsia="Calibri" w:hAnsi="Arial" w:cs="Arial"/>
          <w:b/>
          <w:szCs w:val="24"/>
        </w:rPr>
      </w:pPr>
      <w:r>
        <w:rPr>
          <w:rFonts w:ascii="Arial" w:hAnsi="Arial"/>
          <w:b/>
        </w:rPr>
        <w:t>Ráiteas Príobháideachais</w:t>
      </w:r>
    </w:p>
    <w:p w14:paraId="0991D2B1" w14:textId="0C864388" w:rsidR="00AF450A" w:rsidRPr="00AF450A" w:rsidRDefault="00AF450A" w:rsidP="00AF450A">
      <w:pPr>
        <w:spacing w:after="200" w:line="276" w:lineRule="auto"/>
        <w:rPr>
          <w:rFonts w:ascii="Arial" w:eastAsia="Calibri" w:hAnsi="Arial" w:cs="Arial"/>
          <w:szCs w:val="24"/>
        </w:rPr>
      </w:pPr>
      <w:r>
        <w:rPr>
          <w:rFonts w:ascii="Arial" w:hAnsi="Arial"/>
        </w:rPr>
        <w:t xml:space="preserve">Tabhair ar aird nach bhfuil cead ag foireann na Roinne, faoi reachtaíocht um Chosaint Sonraí, iarratais ar cheadúnais a phlé ach leis an iarratasóir amháin, agus ní le tríú páirtí ar bith. Féach an Ráiteas Príobháideachais ar </w:t>
      </w:r>
      <w:hyperlink r:id="rId14" w:history="1">
        <w:r>
          <w:rPr>
            <w:rStyle w:val="Hyperlink"/>
            <w:rFonts w:ascii="Arial" w:hAnsi="Arial"/>
          </w:rPr>
          <w:t>www.npws.ie/licences</w:t>
        </w:r>
      </w:hyperlink>
      <w:r>
        <w:rPr>
          <w:rFonts w:ascii="Arial" w:hAnsi="Arial"/>
        </w:rPr>
        <w:t xml:space="preserve"> </w:t>
      </w:r>
    </w:p>
    <w:p w14:paraId="17F416DE" w14:textId="77777777" w:rsidR="00471259" w:rsidRPr="00473710" w:rsidRDefault="00471259" w:rsidP="00473710">
      <w:pPr>
        <w:spacing w:after="200" w:line="276" w:lineRule="auto"/>
        <w:ind w:left="142"/>
        <w:rPr>
          <w:rFonts w:ascii="Arial" w:hAnsi="Arial" w:cs="Arial"/>
          <w:szCs w:val="24"/>
        </w:rPr>
        <w:sectPr w:rsidR="00471259" w:rsidRPr="00473710" w:rsidSect="00182AA7">
          <w:footerReference w:type="default" r:id="rId15"/>
          <w:pgSz w:w="11899" w:h="16838"/>
          <w:pgMar w:top="1440" w:right="1440" w:bottom="1440" w:left="1440" w:header="709" w:footer="709" w:gutter="0"/>
          <w:pgNumType w:start="1"/>
          <w:cols w:space="708"/>
          <w:docGrid w:linePitch="326"/>
        </w:sectPr>
      </w:pPr>
    </w:p>
    <w:tbl>
      <w:tblPr>
        <w:tblW w:w="89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268"/>
        <w:gridCol w:w="1063"/>
        <w:gridCol w:w="922"/>
        <w:gridCol w:w="921"/>
        <w:gridCol w:w="922"/>
      </w:tblGrid>
      <w:tr w:rsidR="00972AC3" w:rsidRPr="00473710" w14:paraId="6C991902" w14:textId="77777777" w:rsidTr="00AF450A">
        <w:trPr>
          <w:cantSplit/>
          <w:trHeight w:val="567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AAEBD19" w14:textId="4EE7A86E" w:rsidR="00972AC3" w:rsidRPr="00473710" w:rsidRDefault="00972AC3" w:rsidP="00473710">
            <w:pPr>
              <w:pStyle w:val="BodyText2"/>
              <w:numPr>
                <w:ilvl w:val="0"/>
                <w:numId w:val="10"/>
              </w:numPr>
              <w:spacing w:before="120" w:after="200" w:line="276" w:lineRule="auto"/>
              <w:ind w:hanging="688"/>
              <w:jc w:val="left"/>
              <w:rPr>
                <w:rFonts w:cs="Arial"/>
                <w:szCs w:val="24"/>
              </w:rPr>
            </w:pPr>
            <w:r>
              <w:rPr>
                <w:b/>
              </w:rPr>
              <w:lastRenderedPageBreak/>
              <w:t xml:space="preserve">Sonraí Pearsanta </w:t>
            </w:r>
          </w:p>
        </w:tc>
      </w:tr>
      <w:tr w:rsidR="00972AC3" w:rsidRPr="00473710" w14:paraId="386B99C0" w14:textId="77777777" w:rsidTr="00804B95">
        <w:trPr>
          <w:trHeight w:val="340"/>
        </w:trPr>
        <w:tc>
          <w:tcPr>
            <w:tcW w:w="8931" w:type="dxa"/>
            <w:gridSpan w:val="6"/>
            <w:tcBorders>
              <w:top w:val="nil"/>
              <w:left w:val="nil"/>
              <w:bottom w:val="single" w:sz="8" w:space="0" w:color="AEAAAA" w:themeColor="background2" w:themeShade="BF"/>
              <w:right w:val="nil"/>
            </w:tcBorders>
          </w:tcPr>
          <w:p w14:paraId="5641D374" w14:textId="77777777" w:rsidR="006A23BD" w:rsidRDefault="006A23BD" w:rsidP="00804B95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  <w:p w14:paraId="19B463F6" w14:textId="12C9795E" w:rsidR="0060109F" w:rsidRPr="0060109F" w:rsidRDefault="00972AC3" w:rsidP="00804B95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Ainm __________________________________________________________</w:t>
            </w:r>
          </w:p>
        </w:tc>
      </w:tr>
      <w:tr w:rsidR="007D1850" w:rsidRPr="00473710" w14:paraId="7D928209" w14:textId="77777777" w:rsidTr="007D1850">
        <w:trPr>
          <w:trHeight w:val="397"/>
        </w:trPr>
        <w:tc>
          <w:tcPr>
            <w:tcW w:w="2835" w:type="dxa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DE44C3A" w14:textId="470ABB97" w:rsidR="007D1850" w:rsidRPr="00473710" w:rsidRDefault="007D1850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Seoladh Líne 1</w:t>
            </w:r>
          </w:p>
        </w:tc>
        <w:tc>
          <w:tcPr>
            <w:tcW w:w="6096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</w:tcPr>
          <w:p w14:paraId="7A4D2BB4" w14:textId="77777777" w:rsidR="007D1850" w:rsidRPr="00473710" w:rsidRDefault="007D1850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D1850" w:rsidRPr="00473710" w14:paraId="4AB1D1DD" w14:textId="77777777" w:rsidTr="007D1850">
        <w:trPr>
          <w:trHeight w:val="454"/>
        </w:trPr>
        <w:tc>
          <w:tcPr>
            <w:tcW w:w="2835" w:type="dxa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AE04EB8" w14:textId="5248089A" w:rsidR="007D1850" w:rsidRDefault="007D1850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Seoladh Líne 2</w:t>
            </w:r>
          </w:p>
        </w:tc>
        <w:tc>
          <w:tcPr>
            <w:tcW w:w="6096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</w:tcPr>
          <w:p w14:paraId="5A38A8D5" w14:textId="77777777" w:rsidR="007D1850" w:rsidRPr="00473710" w:rsidRDefault="007D1850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D1850" w:rsidRPr="00473710" w14:paraId="177A220F" w14:textId="77777777" w:rsidTr="007D1850">
        <w:trPr>
          <w:trHeight w:val="454"/>
        </w:trPr>
        <w:tc>
          <w:tcPr>
            <w:tcW w:w="2835" w:type="dxa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A10EBBE" w14:textId="5018F66D" w:rsidR="007D1850" w:rsidRDefault="006A23BD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Contae</w:t>
            </w:r>
          </w:p>
        </w:tc>
        <w:tc>
          <w:tcPr>
            <w:tcW w:w="6096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</w:tcPr>
          <w:p w14:paraId="0630C174" w14:textId="77777777" w:rsidR="007D1850" w:rsidRPr="00473710" w:rsidRDefault="007D1850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D1850" w:rsidRPr="00473710" w14:paraId="0234786E" w14:textId="77777777" w:rsidTr="007D1850">
        <w:trPr>
          <w:trHeight w:val="454"/>
        </w:trPr>
        <w:tc>
          <w:tcPr>
            <w:tcW w:w="2835" w:type="dxa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CDBC10A" w14:textId="5C5ACAF2" w:rsidR="007D1850" w:rsidRDefault="007C5AB7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Éirchód</w:t>
            </w:r>
          </w:p>
        </w:tc>
        <w:tc>
          <w:tcPr>
            <w:tcW w:w="6096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</w:tcPr>
          <w:p w14:paraId="05895FFF" w14:textId="77777777" w:rsidR="007D1850" w:rsidRPr="00473710" w:rsidRDefault="007D1850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D1850" w:rsidRPr="00473710" w14:paraId="135C6ACA" w14:textId="77777777" w:rsidTr="007D1850">
        <w:trPr>
          <w:trHeight w:val="454"/>
        </w:trPr>
        <w:tc>
          <w:tcPr>
            <w:tcW w:w="2835" w:type="dxa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1FCCFAE" w14:textId="37A011C7" w:rsidR="007D1850" w:rsidRDefault="007D1850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Uimh. Theileafóin i rith an lae</w:t>
            </w:r>
          </w:p>
        </w:tc>
        <w:tc>
          <w:tcPr>
            <w:tcW w:w="6096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</w:tcPr>
          <w:p w14:paraId="4AB81723" w14:textId="77777777" w:rsidR="007D1850" w:rsidRPr="00473710" w:rsidRDefault="007D1850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D1850" w:rsidRPr="00473710" w14:paraId="556BC5A6" w14:textId="77777777" w:rsidTr="007D1850">
        <w:trPr>
          <w:trHeight w:val="454"/>
        </w:trPr>
        <w:tc>
          <w:tcPr>
            <w:tcW w:w="2835" w:type="dxa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798F63" w14:textId="486252C7" w:rsidR="007D1850" w:rsidRDefault="007D1850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Seoladh Ríomhphoist</w:t>
            </w:r>
          </w:p>
        </w:tc>
        <w:tc>
          <w:tcPr>
            <w:tcW w:w="6096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</w:tcPr>
          <w:p w14:paraId="617EB828" w14:textId="77777777" w:rsidR="007D1850" w:rsidRPr="00473710" w:rsidRDefault="007D1850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972AC3" w:rsidRPr="00473710" w14:paraId="56EAE284" w14:textId="77777777" w:rsidTr="00AF450A">
        <w:trPr>
          <w:trHeight w:val="20"/>
        </w:trPr>
        <w:tc>
          <w:tcPr>
            <w:tcW w:w="8931" w:type="dxa"/>
            <w:gridSpan w:val="6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607D0C46" w14:textId="77777777" w:rsidR="006A23BD" w:rsidRPr="0082177C" w:rsidRDefault="006A23BD" w:rsidP="006A23B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Cáilíochtaí / Taithí sa réimse seo gníomhaíochta:</w:t>
            </w:r>
          </w:p>
          <w:p w14:paraId="4C50DF8D" w14:textId="7BAE1588" w:rsidR="00972AC3" w:rsidRDefault="00972AC3" w:rsidP="00ED2E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49D2CE" w14:textId="77777777" w:rsidR="00ED2E56" w:rsidRDefault="00ED2E56" w:rsidP="00ED2E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32DAEA" w14:textId="68CC6776" w:rsidR="00ED2E56" w:rsidRDefault="00ED2E56" w:rsidP="00ED2E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A9FDC0" w14:textId="77777777" w:rsidR="006A23BD" w:rsidRDefault="006A23BD" w:rsidP="00ED2E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7372BC" w14:textId="77777777" w:rsidR="00ED2E56" w:rsidRDefault="00ED2E56" w:rsidP="00ED2E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3ED128" w14:textId="0992FFFE" w:rsidR="00ED2E56" w:rsidRPr="00ED2E56" w:rsidRDefault="00ED2E56" w:rsidP="00ED2E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F9E" w:rsidRPr="00473710" w14:paraId="52693C86" w14:textId="77777777" w:rsidTr="00ED2E56">
        <w:trPr>
          <w:trHeight w:val="340"/>
        </w:trPr>
        <w:tc>
          <w:tcPr>
            <w:tcW w:w="5103" w:type="dxa"/>
            <w:gridSpan w:val="2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</w:tcPr>
          <w:p w14:paraId="4F8A2697" w14:textId="0A617EF2" w:rsidR="005C2F9E" w:rsidRPr="00ED2E56" w:rsidRDefault="00ED2E56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An bhfuil tú comhcheangailte le hEagraíocht?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</w:p>
        </w:tc>
        <w:tc>
          <w:tcPr>
            <w:tcW w:w="106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6D7AA82B" w14:textId="6A155301" w:rsidR="005C2F9E" w:rsidRPr="00473710" w:rsidRDefault="005C2F9E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 xml:space="preserve">Tá </w:t>
            </w:r>
          </w:p>
        </w:tc>
        <w:tc>
          <w:tcPr>
            <w:tcW w:w="9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15926B5D" w14:textId="6EC6ED82" w:rsidR="005C2F9E" w:rsidRPr="00473710" w:rsidRDefault="005C2F9E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2D2D9E6F" w14:textId="70D82B03" w:rsidR="005C2F9E" w:rsidRPr="00473710" w:rsidRDefault="005C2F9E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Níl</w:t>
            </w:r>
          </w:p>
        </w:tc>
        <w:tc>
          <w:tcPr>
            <w:tcW w:w="9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</w:tcPr>
          <w:p w14:paraId="636C7249" w14:textId="6F81A756" w:rsidR="005C2F9E" w:rsidRPr="00473710" w:rsidRDefault="005C2F9E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3F6939" w:rsidRPr="00473710" w14:paraId="6844C507" w14:textId="77777777" w:rsidTr="009508CB">
        <w:trPr>
          <w:trHeight w:val="690"/>
        </w:trPr>
        <w:tc>
          <w:tcPr>
            <w:tcW w:w="5103" w:type="dxa"/>
            <w:gridSpan w:val="2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4A1D3A0E" w14:textId="77806813" w:rsidR="003F6939" w:rsidRPr="00473710" w:rsidRDefault="003F6939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Tabhair sonraí más ‘Tá’ d’fhreagra</w:t>
            </w:r>
          </w:p>
        </w:tc>
        <w:tc>
          <w:tcPr>
            <w:tcW w:w="3828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02754781" w14:textId="61B0F890" w:rsidR="003F6939" w:rsidRPr="00473710" w:rsidRDefault="003F6939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16AFD" w:rsidRPr="00804B95" w14:paraId="7409CC43" w14:textId="77777777" w:rsidTr="001C3C27">
        <w:trPr>
          <w:trHeight w:val="340"/>
        </w:trPr>
        <w:tc>
          <w:tcPr>
            <w:tcW w:w="8931" w:type="dxa"/>
            <w:gridSpan w:val="6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shd w:val="clear" w:color="auto" w:fill="E7E6E6" w:themeFill="background2"/>
          </w:tcPr>
          <w:p w14:paraId="7F86DE44" w14:textId="7C6F05F4" w:rsidR="00C16AFD" w:rsidRPr="001C3C27" w:rsidRDefault="001C3C27" w:rsidP="00F056CF">
            <w:pPr>
              <w:spacing w:after="200" w:line="276" w:lineRule="auto"/>
              <w:contextualSpacing/>
              <w:rPr>
                <w:rFonts w:ascii="Arial" w:hAnsi="Arial" w:cs="Arial"/>
                <w:b/>
                <w:color w:val="E7E6E6" w:themeColor="background2"/>
                <w:szCs w:val="24"/>
              </w:rPr>
            </w:pPr>
            <w:r>
              <w:rPr>
                <w:rFonts w:ascii="Arial" w:hAnsi="Arial"/>
                <w:b/>
              </w:rPr>
              <w:t>Cuid 2:   Sonraí an Éin</w:t>
            </w:r>
          </w:p>
        </w:tc>
      </w:tr>
      <w:tr w:rsidR="00ED2E56" w:rsidRPr="00804B95" w14:paraId="6DD12B5E" w14:textId="77777777" w:rsidTr="00804B95">
        <w:trPr>
          <w:trHeight w:val="340"/>
        </w:trPr>
        <w:tc>
          <w:tcPr>
            <w:tcW w:w="8931" w:type="dxa"/>
            <w:gridSpan w:val="6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19D725C8" w14:textId="6F466134" w:rsidR="00ED2E56" w:rsidRPr="006A23BD" w:rsidRDefault="001C3C27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Speiceas</w:t>
            </w:r>
          </w:p>
        </w:tc>
      </w:tr>
      <w:tr w:rsidR="00ED2E56" w:rsidRPr="00804B95" w14:paraId="5511C65E" w14:textId="77777777" w:rsidTr="00804B95">
        <w:trPr>
          <w:trHeight w:val="340"/>
        </w:trPr>
        <w:tc>
          <w:tcPr>
            <w:tcW w:w="8931" w:type="dxa"/>
            <w:gridSpan w:val="6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02140508" w14:textId="4D76359F" w:rsidR="00ED2E56" w:rsidRPr="006A23BD" w:rsidRDefault="001C3C27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Aois: (Más Eol):</w:t>
            </w:r>
          </w:p>
        </w:tc>
      </w:tr>
      <w:tr w:rsidR="00ED2E56" w:rsidRPr="00804B95" w14:paraId="75198BA5" w14:textId="77777777" w:rsidTr="00804B95">
        <w:trPr>
          <w:trHeight w:val="340"/>
        </w:trPr>
        <w:tc>
          <w:tcPr>
            <w:tcW w:w="8931" w:type="dxa"/>
            <w:gridSpan w:val="6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0228DFAC" w14:textId="1BA6D0C7" w:rsidR="00ED2E56" w:rsidRPr="006A23BD" w:rsidRDefault="001C3C27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Inscne</w:t>
            </w:r>
          </w:p>
        </w:tc>
      </w:tr>
      <w:tr w:rsidR="00C16AFD" w:rsidRPr="00473710" w14:paraId="5DC1CDBB" w14:textId="77777777" w:rsidTr="00ED2E56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cantSplit/>
          <w:trHeight w:val="113"/>
        </w:trPr>
        <w:tc>
          <w:tcPr>
            <w:tcW w:w="510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E9AB37" w14:textId="0DF288B4" w:rsidR="00C16AFD" w:rsidRPr="00C16AFD" w:rsidRDefault="00A97796" w:rsidP="001B252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 xml:space="preserve">Ainm, Seoladh agus Uimhir Theagmhála an Duine a d’aimsigh an t-éan   </w:t>
            </w:r>
          </w:p>
        </w:tc>
        <w:tc>
          <w:tcPr>
            <w:tcW w:w="38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83CD0" w14:textId="69BA5206" w:rsidR="00C16AFD" w:rsidRPr="00C16AFD" w:rsidRDefault="00C16AFD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16AFD" w:rsidRPr="00473710" w14:paraId="51E74138" w14:textId="77777777" w:rsidTr="00ED2E56">
        <w:trPr>
          <w:trHeight w:val="113"/>
        </w:trPr>
        <w:tc>
          <w:tcPr>
            <w:tcW w:w="510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D3C2DC" w14:textId="77777777" w:rsidR="00C16AFD" w:rsidRPr="00473710" w:rsidRDefault="00C16AFD" w:rsidP="00804B95">
            <w:pPr>
              <w:spacing w:line="276" w:lineRule="auto"/>
              <w:ind w:left="599" w:hanging="567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C461C2" w14:textId="7BBB05A0" w:rsidR="00C16AFD" w:rsidRPr="00473710" w:rsidRDefault="00C16AFD" w:rsidP="00804B95">
            <w:pPr>
              <w:spacing w:line="276" w:lineRule="auto"/>
              <w:ind w:left="599" w:hanging="567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16AFD" w:rsidRPr="00473710" w14:paraId="7DD342DC" w14:textId="77777777" w:rsidTr="00ED2E56">
        <w:trPr>
          <w:trHeight w:val="113"/>
        </w:trPr>
        <w:tc>
          <w:tcPr>
            <w:tcW w:w="510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E8C22B" w14:textId="77777777" w:rsidR="00C16AFD" w:rsidRPr="00473710" w:rsidRDefault="00C16AFD" w:rsidP="00804B95">
            <w:pPr>
              <w:spacing w:line="276" w:lineRule="auto"/>
              <w:ind w:left="599" w:hanging="567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01BD98" w14:textId="51DEF84F" w:rsidR="00C16AFD" w:rsidRPr="00473710" w:rsidRDefault="00C16AFD" w:rsidP="00804B95">
            <w:pPr>
              <w:spacing w:line="276" w:lineRule="auto"/>
              <w:ind w:left="599" w:hanging="567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16AFD" w:rsidRPr="00473710" w14:paraId="5EEE122B" w14:textId="77777777" w:rsidTr="00ED2E56">
        <w:trPr>
          <w:trHeight w:val="113"/>
        </w:trPr>
        <w:tc>
          <w:tcPr>
            <w:tcW w:w="510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790746" w14:textId="77777777" w:rsidR="00C16AFD" w:rsidRPr="00473710" w:rsidRDefault="00C16AFD" w:rsidP="00804B95">
            <w:pPr>
              <w:spacing w:line="276" w:lineRule="auto"/>
              <w:ind w:left="599" w:hanging="567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30104C" w14:textId="4E03CA69" w:rsidR="00C16AFD" w:rsidRPr="00473710" w:rsidRDefault="00C16AFD" w:rsidP="00804B95">
            <w:pPr>
              <w:spacing w:line="276" w:lineRule="auto"/>
              <w:ind w:left="599" w:hanging="567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E202A0" w:rsidRPr="00473710" w14:paraId="04969D2C" w14:textId="77777777" w:rsidTr="00972AC3">
        <w:trPr>
          <w:trHeight w:val="340"/>
        </w:trPr>
        <w:tc>
          <w:tcPr>
            <w:tcW w:w="8931" w:type="dxa"/>
            <w:gridSpan w:val="6"/>
          </w:tcPr>
          <w:p w14:paraId="459550F4" w14:textId="02D9C9BE" w:rsidR="00E202A0" w:rsidRPr="00E202A0" w:rsidRDefault="00E202A0" w:rsidP="00E202A0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Suíomh inár Aimsíodh é / Dáta ar ar Aimsíodh é</w:t>
            </w:r>
            <w:r>
              <w:rPr>
                <w:rFonts w:ascii="Arial" w:hAnsi="Arial"/>
              </w:rPr>
              <w:tab/>
              <w:t xml:space="preserve">                               </w:t>
            </w:r>
          </w:p>
          <w:p w14:paraId="39D3920C" w14:textId="0C4F7F6E" w:rsidR="00E202A0" w:rsidRPr="00804B95" w:rsidRDefault="00E202A0" w:rsidP="00E202A0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</w:p>
        </w:tc>
      </w:tr>
      <w:tr w:rsidR="00E202A0" w:rsidRPr="00473710" w14:paraId="6AB0FF84" w14:textId="77777777" w:rsidTr="00972AC3">
        <w:trPr>
          <w:trHeight w:val="340"/>
        </w:trPr>
        <w:tc>
          <w:tcPr>
            <w:tcW w:w="8931" w:type="dxa"/>
            <w:gridSpan w:val="6"/>
          </w:tcPr>
          <w:p w14:paraId="3DC096B0" w14:textId="4D6BE338" w:rsidR="00E202A0" w:rsidRPr="00BF6215" w:rsidRDefault="00E202A0" w:rsidP="00E202A0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Cur Síos ar Ghortuithe</w:t>
            </w:r>
            <w:r>
              <w:rPr>
                <w:rFonts w:ascii="Arial" w:hAnsi="Arial"/>
              </w:rPr>
              <w:tab/>
            </w:r>
          </w:p>
          <w:p w14:paraId="0203569F" w14:textId="77777777" w:rsidR="00E202A0" w:rsidRDefault="00E202A0" w:rsidP="00804B95">
            <w:pPr>
              <w:spacing w:after="200" w:line="276" w:lineRule="auto"/>
              <w:rPr>
                <w:rFonts w:ascii="Arial" w:hAnsi="Arial" w:cs="Arial"/>
              </w:rPr>
            </w:pPr>
          </w:p>
          <w:p w14:paraId="4D3473F5" w14:textId="77777777" w:rsidR="00420F40" w:rsidRDefault="00420F40" w:rsidP="00804B95">
            <w:pPr>
              <w:spacing w:after="200" w:line="276" w:lineRule="auto"/>
              <w:rPr>
                <w:rFonts w:ascii="Arial" w:hAnsi="Arial" w:cs="Arial"/>
              </w:rPr>
            </w:pPr>
          </w:p>
          <w:p w14:paraId="517AAFA4" w14:textId="78B4DAA2" w:rsidR="006A23BD" w:rsidRPr="00804B95" w:rsidRDefault="006A23BD" w:rsidP="00804B95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E202A0" w:rsidRPr="00473710" w14:paraId="7D5E0740" w14:textId="77777777" w:rsidTr="00972AC3">
        <w:trPr>
          <w:trHeight w:val="340"/>
        </w:trPr>
        <w:tc>
          <w:tcPr>
            <w:tcW w:w="8931" w:type="dxa"/>
            <w:gridSpan w:val="6"/>
          </w:tcPr>
          <w:p w14:paraId="6D11C810" w14:textId="07D5B747" w:rsidR="00E202A0" w:rsidRPr="00E202A0" w:rsidRDefault="006A23BD" w:rsidP="00E202A0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lastRenderedPageBreak/>
              <w:t>An ndearn</w:t>
            </w:r>
            <w:r w:rsidR="003109D9">
              <w:rPr>
                <w:rFonts w:ascii="Arial" w:hAnsi="Arial"/>
              </w:rPr>
              <w:t>a Tréidlia scrúdú ar an éan?</w:t>
            </w:r>
            <w:r w:rsidR="003109D9">
              <w:rPr>
                <w:rFonts w:ascii="Arial" w:hAnsi="Arial"/>
              </w:rPr>
              <w:tab/>
              <w:t xml:space="preserve">  </w:t>
            </w:r>
            <w:bookmarkStart w:id="0" w:name="_GoBack"/>
            <w:bookmarkEnd w:id="0"/>
            <w:r>
              <w:rPr>
                <w:rFonts w:ascii="Arial" w:hAnsi="Arial"/>
              </w:rPr>
              <w:t xml:space="preserve">  Rinne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Ní Dhearna</w:t>
            </w:r>
            <w:r>
              <w:rPr>
                <w:rFonts w:ascii="Arial" w:hAnsi="Arial"/>
              </w:rPr>
              <w:tab/>
            </w:r>
          </w:p>
          <w:p w14:paraId="5299A1CE" w14:textId="77777777" w:rsidR="00420F40" w:rsidRPr="00BF6215" w:rsidRDefault="00420F40" w:rsidP="00420F4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Más ‘Rinne’ d’fhreagra, cuir sonraí agus tuarascáil an tréidlia ar fáil</w:t>
            </w:r>
          </w:p>
          <w:p w14:paraId="5E34F79C" w14:textId="7B3DDDA0" w:rsidR="00E202A0" w:rsidRDefault="00E202A0" w:rsidP="00E202A0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</w:p>
          <w:p w14:paraId="0F6C2A01" w14:textId="77777777" w:rsidR="00A97796" w:rsidRPr="00E202A0" w:rsidRDefault="00A97796" w:rsidP="00E202A0">
            <w:pPr>
              <w:spacing w:after="200" w:line="276" w:lineRule="auto"/>
              <w:rPr>
                <w:rFonts w:ascii="Arial" w:hAnsi="Arial" w:cs="Arial"/>
              </w:rPr>
            </w:pPr>
          </w:p>
          <w:p w14:paraId="13744513" w14:textId="77777777" w:rsidR="00E202A0" w:rsidRDefault="00A97796" w:rsidP="00804B95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Más ‘Ní Dhearna’ d’fhreagra, luaigh an fáth nach ndearna an sampla seo a thabhairt chuig tréidlia</w:t>
            </w:r>
          </w:p>
          <w:p w14:paraId="5A672508" w14:textId="77777777" w:rsidR="00A97796" w:rsidRDefault="00A97796" w:rsidP="00804B95">
            <w:pPr>
              <w:spacing w:after="200" w:line="276" w:lineRule="auto"/>
              <w:rPr>
                <w:rFonts w:ascii="Arial" w:hAnsi="Arial" w:cs="Arial"/>
              </w:rPr>
            </w:pPr>
          </w:p>
          <w:p w14:paraId="068026D2" w14:textId="6B37E55E" w:rsidR="00A97796" w:rsidRPr="00804B95" w:rsidRDefault="00A97796" w:rsidP="00804B95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E202A0" w:rsidRPr="00473710" w14:paraId="3DD6EE37" w14:textId="77777777" w:rsidTr="00972AC3">
        <w:trPr>
          <w:trHeight w:val="340"/>
        </w:trPr>
        <w:tc>
          <w:tcPr>
            <w:tcW w:w="8931" w:type="dxa"/>
            <w:gridSpan w:val="6"/>
          </w:tcPr>
          <w:p w14:paraId="4D71058D" w14:textId="77777777" w:rsidR="00944B62" w:rsidRDefault="00944B62" w:rsidP="00E202A0">
            <w:pPr>
              <w:rPr>
                <w:rFonts w:ascii="Arial" w:hAnsi="Arial" w:cs="Arial"/>
                <w:szCs w:val="24"/>
              </w:rPr>
            </w:pPr>
          </w:p>
          <w:p w14:paraId="192D36D1" w14:textId="7BEB0C97" w:rsidR="00E202A0" w:rsidRPr="00944B62" w:rsidRDefault="00E202A0" w:rsidP="00E202A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An tréimhse dá bhfuil ceadúnas de dhíth:           __________________________</w:t>
            </w:r>
            <w:r>
              <w:rPr>
                <w:rFonts w:ascii="Arial" w:hAnsi="Arial"/>
                <w:sz w:val="22"/>
              </w:rPr>
              <w:tab/>
            </w:r>
          </w:p>
          <w:p w14:paraId="35DAE46E" w14:textId="77777777" w:rsidR="00944B62" w:rsidRDefault="00944B62" w:rsidP="00E202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60BA45" w14:textId="6D7B7F98" w:rsidR="00944B62" w:rsidRPr="00B530E9" w:rsidRDefault="00944B62" w:rsidP="00E202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50A" w:rsidRPr="00473710" w14:paraId="5D624424" w14:textId="77777777" w:rsidTr="00AF450A">
        <w:trPr>
          <w:trHeight w:val="567"/>
        </w:trPr>
        <w:tc>
          <w:tcPr>
            <w:tcW w:w="8931" w:type="dxa"/>
            <w:gridSpan w:val="6"/>
            <w:shd w:val="clear" w:color="auto" w:fill="E7E6E6"/>
          </w:tcPr>
          <w:p w14:paraId="3A6204E3" w14:textId="2C80CEF9" w:rsidR="00AF450A" w:rsidRPr="00AF450A" w:rsidRDefault="001C3C27" w:rsidP="001C3C27">
            <w:pPr>
              <w:pStyle w:val="BodyText2"/>
              <w:spacing w:before="120" w:after="200" w:line="276" w:lineRule="auto"/>
              <w:ind w:left="360"/>
              <w:jc w:val="left"/>
              <w:rPr>
                <w:rFonts w:cs="Arial"/>
                <w:b/>
              </w:rPr>
            </w:pPr>
            <w:r>
              <w:rPr>
                <w:b/>
              </w:rPr>
              <w:t>Cuid 3:  Dearbhú</w:t>
            </w:r>
          </w:p>
        </w:tc>
      </w:tr>
      <w:tr w:rsidR="00AF450A" w:rsidRPr="00473710" w14:paraId="430094C8" w14:textId="77777777" w:rsidTr="00AF450A">
        <w:trPr>
          <w:trHeight w:val="1557"/>
        </w:trPr>
        <w:tc>
          <w:tcPr>
            <w:tcW w:w="8931" w:type="dxa"/>
            <w:gridSpan w:val="6"/>
          </w:tcPr>
          <w:p w14:paraId="2D7757FB" w14:textId="7E147431" w:rsidR="00AF450A" w:rsidRPr="00F14AF9" w:rsidRDefault="00AF450A" w:rsidP="00AF450A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Dearbhaímse go bhfuil na sonraí uile atá tugtha thuas fíor agus cruinn, ar feadh m’eolais. </w:t>
            </w:r>
          </w:p>
          <w:p w14:paraId="5677165E" w14:textId="2A586C6A" w:rsidR="00AF450A" w:rsidRPr="00AF450A" w:rsidRDefault="00AF450A" w:rsidP="00AF450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Síniú an Iarratasóra:</w:t>
            </w:r>
            <w:r>
              <w:rPr>
                <w:rFonts w:ascii="Arial" w:hAnsi="Arial"/>
              </w:rPr>
              <w:t>_______________________</w:t>
            </w:r>
            <w:r>
              <w:rPr>
                <w:rFonts w:ascii="Arial" w:hAnsi="Arial"/>
                <w:b/>
              </w:rPr>
              <w:t xml:space="preserve"> Dáta:</w:t>
            </w:r>
            <w:r>
              <w:rPr>
                <w:rFonts w:ascii="Arial" w:hAnsi="Arial"/>
              </w:rPr>
              <w:t xml:space="preserve"> ___ / ___ / ______</w:t>
            </w:r>
            <w:r>
              <w:rPr>
                <w:rFonts w:ascii="Arial" w:hAnsi="Arial"/>
                <w:b/>
              </w:rPr>
              <w:t xml:space="preserve">    </w:t>
            </w:r>
          </w:p>
          <w:p w14:paraId="1DDD0474" w14:textId="4C3C49B4" w:rsidR="00AF450A" w:rsidRPr="00F14AF9" w:rsidRDefault="00AF450A" w:rsidP="00620AE4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I gcás duine ar bith a dhéanann ráiteas ar bith nó a thugann faisnéis, chun críocha ceadúnas a fháil faoi na hAchtanna Fiadhúlra 1976 go dtí 2018, agus fios aige gur bréagach an ráiteas nó an fhaisnéis sin, beidh an duine sin ciontach i gcion. </w:t>
            </w:r>
          </w:p>
        </w:tc>
      </w:tr>
    </w:tbl>
    <w:p w14:paraId="33FAE53A" w14:textId="3579D7E5" w:rsidR="00A57369" w:rsidRPr="00F04BDF" w:rsidRDefault="00613774" w:rsidP="00182AA7">
      <w:pPr>
        <w:pStyle w:val="Default"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/>
          <w:b/>
          <w:noProof/>
          <w:color w:val="auto"/>
          <w:sz w:val="22"/>
          <w:lang w:val="en-IE" w:eastAsia="en-IE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FF0CE13" wp14:editId="17D861D2">
                <wp:simplePos x="0" y="0"/>
                <wp:positionH relativeFrom="column">
                  <wp:posOffset>-466725</wp:posOffset>
                </wp:positionH>
                <wp:positionV relativeFrom="page">
                  <wp:posOffset>9305925</wp:posOffset>
                </wp:positionV>
                <wp:extent cx="5202555" cy="403860"/>
                <wp:effectExtent l="0" t="0" r="0" b="0"/>
                <wp:wrapTight wrapText="bothSides">
                  <wp:wrapPolygon edited="0">
                    <wp:start x="237" y="0"/>
                    <wp:lineTo x="237" y="20377"/>
                    <wp:lineTo x="21355" y="20377"/>
                    <wp:lineTo x="21355" y="0"/>
                    <wp:lineTo x="237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2555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58079" w14:textId="1C3B4A96" w:rsidR="00F04BDF" w:rsidRPr="00F04BDF" w:rsidRDefault="00F04BDF" w:rsidP="00AF1130">
                            <w:pPr>
                              <w:ind w:left="567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</w:rPr>
                              <w:t>An Roinn Tithíochta, Rialtais Áitiúil agus Oidhreachta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0CE13" id="_x0000_s1028" type="#_x0000_t202" style="position:absolute;margin-left:-36.75pt;margin-top:732.75pt;width:409.65pt;height:31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" filled="f" stroked="f">
                <v:textbox>
                  <w:txbxContent>
                    <w:p w14:paraId="38258079" w14:textId="1C3B4A96" w:rsidR="00F04BDF" w:rsidRPr="00F04BDF" w:rsidRDefault="00F04BDF" w:rsidP="00AF1130">
                      <w:pPr>
                        <w:ind w:left="567"/>
                        <w:rPr>
                          <w:color w:val="FFFFFF" w:themeColor="background1"/>
                          <w:sz w:val="22"/>
                          <w:rFonts w:ascii="Arial" w:hAnsi="Arial" w:cs="Arial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rFonts w:ascii="Arial" w:hAnsi="Arial"/>
                        </w:rPr>
                        <w:t xml:space="preserve">An Roinn Tithíochta, Rialtais Áitiúil agus Oidhreachta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rFonts w:ascii="Arial" w:hAnsi="Arial"/>
          <w:noProof/>
          <w:sz w:val="22"/>
          <w:lang w:val="en-IE" w:eastAsia="en-IE"/>
        </w:rPr>
        <w:drawing>
          <wp:anchor distT="0" distB="0" distL="114300" distR="114300" simplePos="0" relativeHeight="251667456" behindDoc="1" locked="0" layoutInCell="1" allowOverlap="1" wp14:anchorId="23541BBE" wp14:editId="77BD9CAC">
            <wp:simplePos x="0" y="0"/>
            <wp:positionH relativeFrom="column">
              <wp:posOffset>3733800</wp:posOffset>
            </wp:positionH>
            <wp:positionV relativeFrom="page">
              <wp:posOffset>9181465</wp:posOffset>
            </wp:positionV>
            <wp:extent cx="2548890" cy="847725"/>
            <wp:effectExtent l="0" t="0" r="0" b="0"/>
            <wp:wrapTight wrapText="bothSides">
              <wp:wrapPolygon edited="0">
                <wp:start x="4682" y="2427"/>
                <wp:lineTo x="2422" y="4854"/>
                <wp:lineTo x="1291" y="7281"/>
                <wp:lineTo x="1291" y="15533"/>
                <wp:lineTo x="2422" y="17960"/>
                <wp:lineTo x="4682" y="18930"/>
                <wp:lineTo x="5489" y="18930"/>
                <wp:lineTo x="19372" y="17474"/>
                <wp:lineTo x="20179" y="10679"/>
                <wp:lineTo x="19534" y="4369"/>
                <wp:lineTo x="5489" y="2427"/>
                <wp:lineTo x="4682" y="2427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epartment%20Logo-%20Standard%20Reverse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br/>
      </w:r>
      <w:r>
        <w:rPr>
          <w:noProof/>
          <w:sz w:val="22"/>
          <w:lang w:val="en-IE" w:eastAsia="en-IE"/>
        </w:rPr>
        <w:drawing>
          <wp:anchor distT="0" distB="0" distL="114300" distR="114300" simplePos="0" relativeHeight="251664384" behindDoc="1" locked="0" layoutInCell="1" allowOverlap="1" wp14:anchorId="1C0C6845" wp14:editId="5F14D9D5">
            <wp:simplePos x="0" y="0"/>
            <wp:positionH relativeFrom="column">
              <wp:posOffset>-924791</wp:posOffset>
            </wp:positionH>
            <wp:positionV relativeFrom="page">
              <wp:posOffset>1909445</wp:posOffset>
            </wp:positionV>
            <wp:extent cx="7837170" cy="8796020"/>
            <wp:effectExtent l="0" t="0" r="0" b="5080"/>
            <wp:wrapTight wrapText="bothSides">
              <wp:wrapPolygon edited="0">
                <wp:start x="21369" y="515"/>
                <wp:lineTo x="8243" y="3602"/>
                <wp:lineTo x="0" y="4070"/>
                <wp:lineTo x="0" y="21566"/>
                <wp:lineTo x="21526" y="21566"/>
                <wp:lineTo x="21526" y="515"/>
                <wp:lineTo x="21369" y="515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pplication for Derogation Licence under the European Communities (Birds and Natural Habitats) Regulations 2011 – 2021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5" t="24063" r="4644" b="3463"/>
                    <a:stretch/>
                  </pic:blipFill>
                  <pic:spPr bwMode="auto">
                    <a:xfrm>
                      <a:off x="0" y="0"/>
                      <a:ext cx="7837170" cy="8796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7" w:history="1">
        <w:r>
          <w:rPr>
            <w:rStyle w:val="Hyperlink"/>
            <w:rFonts w:ascii="Arial" w:hAnsi="Arial"/>
            <w:b/>
            <w:color w:val="auto"/>
            <w:sz w:val="22"/>
            <w:u w:val="none"/>
          </w:rPr>
          <w:t>npws.ie</w:t>
        </w:r>
      </w:hyperlink>
    </w:p>
    <w:sectPr w:rsidR="00A57369" w:rsidRPr="00F04BDF" w:rsidSect="00972AC3">
      <w:footerReference w:type="first" r:id="rId18"/>
      <w:pgSz w:w="11899" w:h="16838"/>
      <w:pgMar w:top="1440" w:right="1440" w:bottom="1440" w:left="1440" w:header="709" w:footer="68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C7EBE" w14:textId="77777777" w:rsidR="004C2499" w:rsidRDefault="004C2499">
      <w:r>
        <w:separator/>
      </w:r>
    </w:p>
  </w:endnote>
  <w:endnote w:type="continuationSeparator" w:id="0">
    <w:p w14:paraId="5A48D26E" w14:textId="77777777" w:rsidR="004C2499" w:rsidRDefault="004C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4781139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92736257"/>
          <w:docPartObj>
            <w:docPartGallery w:val="Page Numbers (Top of Page)"/>
            <w:docPartUnique/>
          </w:docPartObj>
        </w:sdtPr>
        <w:sdtEndPr/>
        <w:sdtContent>
          <w:p w14:paraId="4F606B12" w14:textId="370FBC0D" w:rsidR="00F04BDF" w:rsidRPr="00F04BDF" w:rsidRDefault="00F04BDF" w:rsidP="00F04BDF">
            <w:pPr>
              <w:pStyle w:val="Footer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/>
              </w:rPr>
              <w:t xml:space="preserve">Leathanach </w:t>
            </w:r>
            <w:r w:rsidRPr="00F04BDF">
              <w:rPr>
                <w:rFonts w:ascii="Arial" w:hAnsi="Arial" w:cs="Arial"/>
                <w:b/>
              </w:rPr>
              <w:fldChar w:fldCharType="begin"/>
            </w:r>
            <w:r w:rsidRPr="00F04BDF">
              <w:rPr>
                <w:rFonts w:ascii="Arial" w:hAnsi="Arial" w:cs="Arial"/>
                <w:b/>
              </w:rPr>
              <w:instrText xml:space="preserve"> PAGE </w:instrText>
            </w:r>
            <w:r w:rsidRPr="00F04BDF">
              <w:rPr>
                <w:rFonts w:ascii="Arial" w:hAnsi="Arial" w:cs="Arial"/>
                <w:b/>
              </w:rPr>
              <w:fldChar w:fldCharType="separate"/>
            </w:r>
            <w:r w:rsidR="00182AA7">
              <w:rPr>
                <w:rFonts w:ascii="Arial" w:hAnsi="Arial" w:cs="Arial"/>
                <w:b/>
              </w:rPr>
              <w:t>1</w:t>
            </w:r>
            <w:r w:rsidRPr="00F04BDF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</w:rPr>
              <w:t xml:space="preserve"> de </w:t>
            </w:r>
            <w:r>
              <w:rPr>
                <w:rFonts w:ascii="Arial" w:hAnsi="Arial"/>
                <w:b/>
              </w:rPr>
              <w:t>3</w:t>
            </w:r>
          </w:p>
        </w:sdtContent>
      </w:sdt>
    </w:sdtContent>
  </w:sdt>
  <w:p w14:paraId="519899FD" w14:textId="77777777" w:rsidR="00290241" w:rsidRPr="00223745" w:rsidRDefault="00290241" w:rsidP="005F37F8">
    <w:pPr>
      <w:pStyle w:val="Footer"/>
      <w:jc w:val="center"/>
      <w:rPr>
        <w:rFonts w:ascii="Arial" w:hAnsi="Arial" w:cs="Arial"/>
        <w:b/>
        <w:sz w:val="18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10859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1123D85" w14:textId="2A493A12" w:rsidR="00613774" w:rsidRPr="00613774" w:rsidRDefault="00613774">
        <w:pPr>
          <w:pStyle w:val="Footer"/>
          <w:jc w:val="center"/>
          <w:rPr>
            <w:rFonts w:ascii="Arial" w:hAnsi="Arial" w:cs="Arial"/>
          </w:rPr>
        </w:pPr>
        <w:r w:rsidRPr="00613774">
          <w:rPr>
            <w:rFonts w:ascii="Arial" w:hAnsi="Arial" w:cs="Arial"/>
          </w:rPr>
          <w:fldChar w:fldCharType="begin"/>
        </w:r>
        <w:r w:rsidRPr="00613774">
          <w:rPr>
            <w:rFonts w:ascii="Arial" w:hAnsi="Arial" w:cs="Arial"/>
          </w:rPr>
          <w:instrText xml:space="preserve"> PAGE   \* MERGEFORMAT </w:instrText>
        </w:r>
        <w:r w:rsidRPr="00613774">
          <w:rPr>
            <w:rFonts w:ascii="Arial" w:hAnsi="Arial" w:cs="Arial"/>
          </w:rPr>
          <w:fldChar w:fldCharType="separate"/>
        </w:r>
        <w:r w:rsidR="003109D9">
          <w:rPr>
            <w:rFonts w:ascii="Arial" w:hAnsi="Arial" w:cs="Arial"/>
            <w:noProof/>
          </w:rPr>
          <w:t>4</w:t>
        </w:r>
        <w:r w:rsidRPr="00613774">
          <w:rPr>
            <w:rFonts w:ascii="Arial" w:hAnsi="Arial" w:cs="Arial"/>
          </w:rPr>
          <w:fldChar w:fldCharType="end"/>
        </w:r>
      </w:p>
    </w:sdtContent>
  </w:sdt>
  <w:p w14:paraId="4F9F2C1E" w14:textId="77777777" w:rsidR="00182AA7" w:rsidRPr="00182AA7" w:rsidRDefault="00182AA7" w:rsidP="005F37F8">
    <w:pPr>
      <w:pStyle w:val="Footer"/>
      <w:jc w:val="center"/>
      <w:rPr>
        <w:rFonts w:ascii="Arial" w:hAnsi="Arial" w:cs="Arial"/>
        <w:b/>
        <w:sz w:val="18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434789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1BF346B" w14:textId="3A737425" w:rsidR="00613774" w:rsidRPr="00613774" w:rsidRDefault="00613774">
        <w:pPr>
          <w:pStyle w:val="Footer"/>
          <w:jc w:val="center"/>
          <w:rPr>
            <w:rFonts w:ascii="Arial" w:hAnsi="Arial" w:cs="Arial"/>
          </w:rPr>
        </w:pPr>
        <w:r w:rsidRPr="00613774">
          <w:rPr>
            <w:rFonts w:ascii="Arial" w:hAnsi="Arial" w:cs="Arial"/>
          </w:rPr>
          <w:fldChar w:fldCharType="begin"/>
        </w:r>
        <w:r w:rsidRPr="00613774">
          <w:rPr>
            <w:rFonts w:ascii="Arial" w:hAnsi="Arial" w:cs="Arial"/>
          </w:rPr>
          <w:instrText xml:space="preserve"> PAGE   \* MERGEFORMAT </w:instrText>
        </w:r>
        <w:r w:rsidRPr="00613774">
          <w:rPr>
            <w:rFonts w:ascii="Arial" w:hAnsi="Arial" w:cs="Arial"/>
          </w:rPr>
          <w:fldChar w:fldCharType="separate"/>
        </w:r>
        <w:r w:rsidR="003109D9">
          <w:rPr>
            <w:rFonts w:ascii="Arial" w:hAnsi="Arial" w:cs="Arial"/>
            <w:noProof/>
          </w:rPr>
          <w:t>2</w:t>
        </w:r>
        <w:r w:rsidRPr="00613774">
          <w:rPr>
            <w:rFonts w:ascii="Arial" w:hAnsi="Arial" w:cs="Arial"/>
          </w:rPr>
          <w:fldChar w:fldCharType="end"/>
        </w:r>
      </w:p>
    </w:sdtContent>
  </w:sdt>
  <w:p w14:paraId="23E07DB4" w14:textId="77777777" w:rsidR="0043132E" w:rsidRDefault="00431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B4EF4" w14:textId="77777777" w:rsidR="004C2499" w:rsidRDefault="004C2499">
      <w:r>
        <w:separator/>
      </w:r>
    </w:p>
  </w:footnote>
  <w:footnote w:type="continuationSeparator" w:id="0">
    <w:p w14:paraId="025A3952" w14:textId="77777777" w:rsidR="004C2499" w:rsidRDefault="004C2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0BAE"/>
    <w:multiLevelType w:val="hybridMultilevel"/>
    <w:tmpl w:val="142AFBA0"/>
    <w:lvl w:ilvl="0" w:tplc="D4A8E08C">
      <w:start w:val="1"/>
      <w:numFmt w:val="decimal"/>
      <w:lvlText w:val="5.%1"/>
      <w:lvlJc w:val="left"/>
      <w:pPr>
        <w:ind w:left="1800" w:hanging="360"/>
      </w:pPr>
      <w:rPr>
        <w:rFonts w:hint="default"/>
        <w:b/>
        <w:sz w:val="20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EF4183"/>
    <w:multiLevelType w:val="hybridMultilevel"/>
    <w:tmpl w:val="1FA2E39E"/>
    <w:lvl w:ilvl="0" w:tplc="7458DB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83BEA"/>
    <w:multiLevelType w:val="hybridMultilevel"/>
    <w:tmpl w:val="72AA6F5E"/>
    <w:lvl w:ilvl="0" w:tplc="180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3" w15:restartNumberingAfterBreak="0">
    <w:nsid w:val="16B2661E"/>
    <w:multiLevelType w:val="hybridMultilevel"/>
    <w:tmpl w:val="C0ECD90A"/>
    <w:lvl w:ilvl="0" w:tplc="E370F5EC">
      <w:start w:val="2"/>
      <w:numFmt w:val="lowerLetter"/>
      <w:lvlText w:val="(%1)"/>
      <w:lvlJc w:val="left"/>
      <w:pPr>
        <w:ind w:left="720" w:hanging="360"/>
      </w:pPr>
      <w:rPr>
        <w:rFonts w:hint="default"/>
        <w:b/>
        <w:i w:val="0"/>
        <w:sz w:val="24"/>
        <w:u w:color="FF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40CE4"/>
    <w:multiLevelType w:val="hybridMultilevel"/>
    <w:tmpl w:val="B6623DC0"/>
    <w:lvl w:ilvl="0" w:tplc="6F22F1B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74D44"/>
    <w:multiLevelType w:val="hybridMultilevel"/>
    <w:tmpl w:val="EDC08050"/>
    <w:lvl w:ilvl="0" w:tplc="52EED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CE9D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2870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0FD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88D9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A29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87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8A80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1ED9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D2290"/>
    <w:multiLevelType w:val="hybridMultilevel"/>
    <w:tmpl w:val="5DE2FDB8"/>
    <w:lvl w:ilvl="0" w:tplc="BD5AC748">
      <w:start w:val="1"/>
      <w:numFmt w:val="decimal"/>
      <w:pStyle w:val="bulletnumberhtm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</w:rPr>
    </w:lvl>
    <w:lvl w:ilvl="1" w:tplc="A2A29C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DCD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C29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6A7B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501B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822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B0F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D24D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D5174E"/>
    <w:multiLevelType w:val="hybridMultilevel"/>
    <w:tmpl w:val="A11C4E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D64F4"/>
    <w:multiLevelType w:val="hybridMultilevel"/>
    <w:tmpl w:val="D43ED040"/>
    <w:lvl w:ilvl="0" w:tplc="38AC8806">
      <w:start w:val="1"/>
      <w:numFmt w:val="lowerLetter"/>
      <w:lvlText w:val="1(%1)."/>
      <w:lvlJc w:val="left"/>
      <w:pPr>
        <w:ind w:left="720" w:hanging="360"/>
      </w:pPr>
      <w:rPr>
        <w:rFonts w:ascii="Arial Bold" w:hAnsi="Arial Bold" w:hint="default"/>
        <w:b/>
        <w:i w:val="0"/>
        <w:color w:val="000000" w:themeColor="text1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5462E"/>
    <w:multiLevelType w:val="hybridMultilevel"/>
    <w:tmpl w:val="4C6E676C"/>
    <w:lvl w:ilvl="0" w:tplc="BD9EDA6A">
      <w:start w:val="2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6508C"/>
    <w:multiLevelType w:val="hybridMultilevel"/>
    <w:tmpl w:val="2CBA4D58"/>
    <w:lvl w:ilvl="0" w:tplc="207EEAC6">
      <w:start w:val="2"/>
      <w:numFmt w:val="lowerLetter"/>
      <w:lvlText w:val="(%1)"/>
      <w:lvlJc w:val="left"/>
      <w:pPr>
        <w:ind w:left="1036" w:hanging="360"/>
      </w:pPr>
      <w:rPr>
        <w:rFonts w:hint="default"/>
        <w:b/>
        <w:i w:val="0"/>
        <w:sz w:val="24"/>
        <w:u w:color="FF0000"/>
      </w:rPr>
    </w:lvl>
    <w:lvl w:ilvl="1" w:tplc="18090019" w:tentative="1">
      <w:start w:val="1"/>
      <w:numFmt w:val="lowerLetter"/>
      <w:lvlText w:val="%2."/>
      <w:lvlJc w:val="left"/>
      <w:pPr>
        <w:ind w:left="1756" w:hanging="360"/>
      </w:pPr>
    </w:lvl>
    <w:lvl w:ilvl="2" w:tplc="1809001B" w:tentative="1">
      <w:start w:val="1"/>
      <w:numFmt w:val="lowerRoman"/>
      <w:lvlText w:val="%3."/>
      <w:lvlJc w:val="right"/>
      <w:pPr>
        <w:ind w:left="2476" w:hanging="180"/>
      </w:pPr>
    </w:lvl>
    <w:lvl w:ilvl="3" w:tplc="1809000F" w:tentative="1">
      <w:start w:val="1"/>
      <w:numFmt w:val="decimal"/>
      <w:lvlText w:val="%4."/>
      <w:lvlJc w:val="left"/>
      <w:pPr>
        <w:ind w:left="3196" w:hanging="360"/>
      </w:pPr>
    </w:lvl>
    <w:lvl w:ilvl="4" w:tplc="18090019" w:tentative="1">
      <w:start w:val="1"/>
      <w:numFmt w:val="lowerLetter"/>
      <w:lvlText w:val="%5."/>
      <w:lvlJc w:val="left"/>
      <w:pPr>
        <w:ind w:left="3916" w:hanging="360"/>
      </w:pPr>
    </w:lvl>
    <w:lvl w:ilvl="5" w:tplc="1809001B" w:tentative="1">
      <w:start w:val="1"/>
      <w:numFmt w:val="lowerRoman"/>
      <w:lvlText w:val="%6."/>
      <w:lvlJc w:val="right"/>
      <w:pPr>
        <w:ind w:left="4636" w:hanging="180"/>
      </w:pPr>
    </w:lvl>
    <w:lvl w:ilvl="6" w:tplc="1809000F" w:tentative="1">
      <w:start w:val="1"/>
      <w:numFmt w:val="decimal"/>
      <w:lvlText w:val="%7."/>
      <w:lvlJc w:val="left"/>
      <w:pPr>
        <w:ind w:left="5356" w:hanging="360"/>
      </w:pPr>
    </w:lvl>
    <w:lvl w:ilvl="7" w:tplc="18090019" w:tentative="1">
      <w:start w:val="1"/>
      <w:numFmt w:val="lowerLetter"/>
      <w:lvlText w:val="%8."/>
      <w:lvlJc w:val="left"/>
      <w:pPr>
        <w:ind w:left="6076" w:hanging="360"/>
      </w:pPr>
    </w:lvl>
    <w:lvl w:ilvl="8" w:tplc="18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1" w15:restartNumberingAfterBreak="0">
    <w:nsid w:val="58F16A6D"/>
    <w:multiLevelType w:val="hybridMultilevel"/>
    <w:tmpl w:val="4D04EE98"/>
    <w:lvl w:ilvl="0" w:tplc="180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2" w15:restartNumberingAfterBreak="0">
    <w:nsid w:val="719357D0"/>
    <w:multiLevelType w:val="hybridMultilevel"/>
    <w:tmpl w:val="D6D0A9EA"/>
    <w:lvl w:ilvl="0" w:tplc="A41A2C02">
      <w:start w:val="1"/>
      <w:numFmt w:val="decimal"/>
      <w:lvlText w:val="Part %1."/>
      <w:lvlJc w:val="left"/>
      <w:pPr>
        <w:ind w:left="720" w:hanging="360"/>
      </w:pPr>
      <w:rPr>
        <w:rFonts w:hint="default"/>
        <w:b/>
        <w:i w:val="0"/>
        <w:caps w:val="0"/>
        <w:sz w:val="24"/>
        <w:u w:color="FF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07270"/>
    <w:multiLevelType w:val="hybridMultilevel"/>
    <w:tmpl w:val="256608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F677F"/>
    <w:multiLevelType w:val="hybridMultilevel"/>
    <w:tmpl w:val="0B82E830"/>
    <w:lvl w:ilvl="0" w:tplc="152EDF16">
      <w:start w:val="1"/>
      <w:numFmt w:val="decimal"/>
      <w:lvlText w:val="%1."/>
      <w:lvlJc w:val="left"/>
      <w:pPr>
        <w:ind w:left="752" w:hanging="360"/>
      </w:pPr>
      <w:rPr>
        <w:rFonts w:ascii="Arial Bold" w:hAnsi="Arial Bold" w:hint="default"/>
        <w:b/>
        <w:i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72" w:hanging="360"/>
      </w:pPr>
    </w:lvl>
    <w:lvl w:ilvl="2" w:tplc="1809001B" w:tentative="1">
      <w:start w:val="1"/>
      <w:numFmt w:val="lowerRoman"/>
      <w:lvlText w:val="%3."/>
      <w:lvlJc w:val="right"/>
      <w:pPr>
        <w:ind w:left="2192" w:hanging="180"/>
      </w:pPr>
    </w:lvl>
    <w:lvl w:ilvl="3" w:tplc="1809000F" w:tentative="1">
      <w:start w:val="1"/>
      <w:numFmt w:val="decimal"/>
      <w:lvlText w:val="%4."/>
      <w:lvlJc w:val="left"/>
      <w:pPr>
        <w:ind w:left="2912" w:hanging="360"/>
      </w:pPr>
    </w:lvl>
    <w:lvl w:ilvl="4" w:tplc="18090019" w:tentative="1">
      <w:start w:val="1"/>
      <w:numFmt w:val="lowerLetter"/>
      <w:lvlText w:val="%5."/>
      <w:lvlJc w:val="left"/>
      <w:pPr>
        <w:ind w:left="3632" w:hanging="360"/>
      </w:pPr>
    </w:lvl>
    <w:lvl w:ilvl="5" w:tplc="1809001B" w:tentative="1">
      <w:start w:val="1"/>
      <w:numFmt w:val="lowerRoman"/>
      <w:lvlText w:val="%6."/>
      <w:lvlJc w:val="right"/>
      <w:pPr>
        <w:ind w:left="4352" w:hanging="180"/>
      </w:pPr>
    </w:lvl>
    <w:lvl w:ilvl="6" w:tplc="1809000F" w:tentative="1">
      <w:start w:val="1"/>
      <w:numFmt w:val="decimal"/>
      <w:lvlText w:val="%7."/>
      <w:lvlJc w:val="left"/>
      <w:pPr>
        <w:ind w:left="5072" w:hanging="360"/>
      </w:pPr>
    </w:lvl>
    <w:lvl w:ilvl="7" w:tplc="18090019" w:tentative="1">
      <w:start w:val="1"/>
      <w:numFmt w:val="lowerLetter"/>
      <w:lvlText w:val="%8."/>
      <w:lvlJc w:val="left"/>
      <w:pPr>
        <w:ind w:left="5792" w:hanging="360"/>
      </w:pPr>
    </w:lvl>
    <w:lvl w:ilvl="8" w:tplc="180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1"/>
  </w:num>
  <w:num w:numId="5">
    <w:abstractNumId w:val="4"/>
  </w:num>
  <w:num w:numId="6">
    <w:abstractNumId w:val="1"/>
  </w:num>
  <w:num w:numId="7">
    <w:abstractNumId w:val="0"/>
  </w:num>
  <w:num w:numId="8">
    <w:abstractNumId w:val="10"/>
  </w:num>
  <w:num w:numId="9">
    <w:abstractNumId w:val="3"/>
  </w:num>
  <w:num w:numId="10">
    <w:abstractNumId w:val="12"/>
  </w:num>
  <w:num w:numId="11">
    <w:abstractNumId w:val="8"/>
  </w:num>
  <w:num w:numId="12">
    <w:abstractNumId w:val="14"/>
  </w:num>
  <w:num w:numId="13">
    <w:abstractNumId w:val="9"/>
  </w:num>
  <w:num w:numId="14">
    <w:abstractNumId w:val="13"/>
  </w:num>
  <w:num w:numId="1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6A"/>
    <w:rsid w:val="000113CF"/>
    <w:rsid w:val="00015BD2"/>
    <w:rsid w:val="00034D74"/>
    <w:rsid w:val="000378BA"/>
    <w:rsid w:val="0004140F"/>
    <w:rsid w:val="00072F79"/>
    <w:rsid w:val="000772E6"/>
    <w:rsid w:val="00081FBB"/>
    <w:rsid w:val="0008257E"/>
    <w:rsid w:val="000A76CD"/>
    <w:rsid w:val="000B1110"/>
    <w:rsid w:val="000B7471"/>
    <w:rsid w:val="000D175A"/>
    <w:rsid w:val="000D2D0E"/>
    <w:rsid w:val="000D5F51"/>
    <w:rsid w:val="0010124B"/>
    <w:rsid w:val="00137CF6"/>
    <w:rsid w:val="0014233E"/>
    <w:rsid w:val="001470F9"/>
    <w:rsid w:val="00182AA7"/>
    <w:rsid w:val="001B096B"/>
    <w:rsid w:val="001B252A"/>
    <w:rsid w:val="001C3C27"/>
    <w:rsid w:val="001D444C"/>
    <w:rsid w:val="00200096"/>
    <w:rsid w:val="00201F3D"/>
    <w:rsid w:val="00223745"/>
    <w:rsid w:val="00290241"/>
    <w:rsid w:val="002D16B4"/>
    <w:rsid w:val="002D4BDE"/>
    <w:rsid w:val="002E0212"/>
    <w:rsid w:val="003109D9"/>
    <w:rsid w:val="0031585E"/>
    <w:rsid w:val="0031587D"/>
    <w:rsid w:val="0033750A"/>
    <w:rsid w:val="00344D6B"/>
    <w:rsid w:val="00375D40"/>
    <w:rsid w:val="00383826"/>
    <w:rsid w:val="00385228"/>
    <w:rsid w:val="003B25C9"/>
    <w:rsid w:val="003B7A34"/>
    <w:rsid w:val="003D7B23"/>
    <w:rsid w:val="003F6939"/>
    <w:rsid w:val="00420F40"/>
    <w:rsid w:val="00426677"/>
    <w:rsid w:val="0043132E"/>
    <w:rsid w:val="00471259"/>
    <w:rsid w:val="004724B8"/>
    <w:rsid w:val="00473710"/>
    <w:rsid w:val="00480773"/>
    <w:rsid w:val="004C2499"/>
    <w:rsid w:val="004C77FF"/>
    <w:rsid w:val="004E0A19"/>
    <w:rsid w:val="004F2766"/>
    <w:rsid w:val="005041F4"/>
    <w:rsid w:val="00517BF0"/>
    <w:rsid w:val="005208D3"/>
    <w:rsid w:val="00540437"/>
    <w:rsid w:val="005450E4"/>
    <w:rsid w:val="0055444C"/>
    <w:rsid w:val="005917D5"/>
    <w:rsid w:val="00595B0B"/>
    <w:rsid w:val="005C161C"/>
    <w:rsid w:val="005C231E"/>
    <w:rsid w:val="005C2F9E"/>
    <w:rsid w:val="005C5641"/>
    <w:rsid w:val="005F37F8"/>
    <w:rsid w:val="005F5A92"/>
    <w:rsid w:val="0060109F"/>
    <w:rsid w:val="00613774"/>
    <w:rsid w:val="00620AE4"/>
    <w:rsid w:val="00630067"/>
    <w:rsid w:val="006314B1"/>
    <w:rsid w:val="00663726"/>
    <w:rsid w:val="006774D9"/>
    <w:rsid w:val="00681725"/>
    <w:rsid w:val="00694AEA"/>
    <w:rsid w:val="006A004A"/>
    <w:rsid w:val="006A23BD"/>
    <w:rsid w:val="006C62A5"/>
    <w:rsid w:val="00701461"/>
    <w:rsid w:val="00710C0B"/>
    <w:rsid w:val="00726A7A"/>
    <w:rsid w:val="007376CC"/>
    <w:rsid w:val="007776F8"/>
    <w:rsid w:val="0078089F"/>
    <w:rsid w:val="00781F40"/>
    <w:rsid w:val="007852F1"/>
    <w:rsid w:val="00790382"/>
    <w:rsid w:val="007A60E1"/>
    <w:rsid w:val="007A6383"/>
    <w:rsid w:val="007C0B91"/>
    <w:rsid w:val="007C5AB7"/>
    <w:rsid w:val="007D1850"/>
    <w:rsid w:val="0080417C"/>
    <w:rsid w:val="00804B95"/>
    <w:rsid w:val="00806EAE"/>
    <w:rsid w:val="00821EED"/>
    <w:rsid w:val="00845AB1"/>
    <w:rsid w:val="00847D39"/>
    <w:rsid w:val="00860619"/>
    <w:rsid w:val="00874865"/>
    <w:rsid w:val="008832BD"/>
    <w:rsid w:val="008C4E4E"/>
    <w:rsid w:val="008C7E9A"/>
    <w:rsid w:val="008D0189"/>
    <w:rsid w:val="008D2FC2"/>
    <w:rsid w:val="008D66C3"/>
    <w:rsid w:val="008E10FA"/>
    <w:rsid w:val="008E151D"/>
    <w:rsid w:val="008F7DE0"/>
    <w:rsid w:val="00906777"/>
    <w:rsid w:val="00936754"/>
    <w:rsid w:val="00944B62"/>
    <w:rsid w:val="009728BB"/>
    <w:rsid w:val="00972AC3"/>
    <w:rsid w:val="009A3C7F"/>
    <w:rsid w:val="009F1450"/>
    <w:rsid w:val="00A00B6F"/>
    <w:rsid w:val="00A32D06"/>
    <w:rsid w:val="00A45466"/>
    <w:rsid w:val="00A464E0"/>
    <w:rsid w:val="00A471BF"/>
    <w:rsid w:val="00A47827"/>
    <w:rsid w:val="00A57369"/>
    <w:rsid w:val="00A728E0"/>
    <w:rsid w:val="00A94D84"/>
    <w:rsid w:val="00A97796"/>
    <w:rsid w:val="00AB016E"/>
    <w:rsid w:val="00AC35D4"/>
    <w:rsid w:val="00AF1130"/>
    <w:rsid w:val="00AF450A"/>
    <w:rsid w:val="00B03E4D"/>
    <w:rsid w:val="00B04693"/>
    <w:rsid w:val="00B24BF4"/>
    <w:rsid w:val="00BA5D6A"/>
    <w:rsid w:val="00BE4D57"/>
    <w:rsid w:val="00BF6215"/>
    <w:rsid w:val="00C10C1A"/>
    <w:rsid w:val="00C1142B"/>
    <w:rsid w:val="00C16AFD"/>
    <w:rsid w:val="00C32B76"/>
    <w:rsid w:val="00C61CED"/>
    <w:rsid w:val="00C85861"/>
    <w:rsid w:val="00CA18D0"/>
    <w:rsid w:val="00CA5B6C"/>
    <w:rsid w:val="00CD486A"/>
    <w:rsid w:val="00CF6800"/>
    <w:rsid w:val="00D00FB1"/>
    <w:rsid w:val="00D06904"/>
    <w:rsid w:val="00D10EF7"/>
    <w:rsid w:val="00D25B97"/>
    <w:rsid w:val="00D42F56"/>
    <w:rsid w:val="00D5060B"/>
    <w:rsid w:val="00D66F5F"/>
    <w:rsid w:val="00D9712D"/>
    <w:rsid w:val="00DA189B"/>
    <w:rsid w:val="00DE36AE"/>
    <w:rsid w:val="00E202A0"/>
    <w:rsid w:val="00E30991"/>
    <w:rsid w:val="00E345D5"/>
    <w:rsid w:val="00E5005A"/>
    <w:rsid w:val="00E54B48"/>
    <w:rsid w:val="00E54CEA"/>
    <w:rsid w:val="00E56C3E"/>
    <w:rsid w:val="00EA749C"/>
    <w:rsid w:val="00EC22FB"/>
    <w:rsid w:val="00ED2E56"/>
    <w:rsid w:val="00ED3B7B"/>
    <w:rsid w:val="00F04BDF"/>
    <w:rsid w:val="00F056CF"/>
    <w:rsid w:val="00F12586"/>
    <w:rsid w:val="00F13F00"/>
    <w:rsid w:val="00F14AF9"/>
    <w:rsid w:val="00F40986"/>
    <w:rsid w:val="00F41490"/>
    <w:rsid w:val="00F459EF"/>
    <w:rsid w:val="00F84622"/>
    <w:rsid w:val="00F860C7"/>
    <w:rsid w:val="00FC3881"/>
    <w:rsid w:val="00FC3C17"/>
    <w:rsid w:val="00FE4EA1"/>
    <w:rsid w:val="00F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277599B"/>
  <w15:chartTrackingRefBased/>
  <w15:docId w15:val="{6324D1C9-0DCB-4C88-9824-9DE8B729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ga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GB"/>
    </w:rPr>
  </w:style>
  <w:style w:type="paragraph" w:styleId="Heading1">
    <w:name w:val="heading 1"/>
    <w:aliases w:val="Scheme Name"/>
    <w:basedOn w:val="Normal"/>
    <w:next w:val="Normal"/>
    <w:qFormat/>
    <w:pPr>
      <w:keepNext/>
      <w:spacing w:before="240" w:after="60"/>
      <w:outlineLvl w:val="0"/>
    </w:pPr>
    <w:rPr>
      <w:rFonts w:ascii="Arial" w:hAnsi="Arial"/>
      <w:kern w:val="32"/>
      <w:sz w:val="32"/>
    </w:rPr>
  </w:style>
  <w:style w:type="paragraph" w:styleId="Heading3">
    <w:name w:val="heading 3"/>
    <w:basedOn w:val="Normal"/>
    <w:next w:val="Normal"/>
    <w:qFormat/>
    <w:pPr>
      <w:keepNext/>
      <w:spacing w:before="40" w:after="60"/>
      <w:jc w:val="both"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Arial" w:hAnsi="Arial"/>
    </w:rPr>
  </w:style>
  <w:style w:type="paragraph" w:customStyle="1" w:styleId="FormTitle">
    <w:name w:val="Form Title"/>
    <w:basedOn w:val="Heading1"/>
    <w:pPr>
      <w:spacing w:before="360"/>
    </w:pPr>
    <w:rPr>
      <w:b/>
      <w:sz w:val="40"/>
    </w:rPr>
  </w:style>
  <w:style w:type="paragraph" w:customStyle="1" w:styleId="SectionHeadings">
    <w:name w:val="Section Headings"/>
    <w:basedOn w:val="Normal"/>
    <w:rPr>
      <w:rFonts w:ascii="Arial" w:hAnsi="Arial"/>
      <w:b/>
      <w:sz w:val="32"/>
    </w:rPr>
  </w:style>
  <w:style w:type="paragraph" w:customStyle="1" w:styleId="smallprint">
    <w:name w:val="small print"/>
    <w:basedOn w:val="Normal"/>
    <w:rPr>
      <w:rFonts w:ascii="Arial" w:hAnsi="Arial"/>
      <w:sz w:val="18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link w:val="BodyText2Char"/>
    <w:semiHidden/>
    <w:pPr>
      <w:jc w:val="center"/>
    </w:pPr>
    <w:rPr>
      <w:rFonts w:ascii="Arial" w:hAnsi="Arial"/>
    </w:rPr>
  </w:style>
  <w:style w:type="paragraph" w:customStyle="1" w:styleId="bulletnumberhtml">
    <w:name w:val="bulletnumberhtml"/>
    <w:basedOn w:val="TOC1"/>
    <w:pPr>
      <w:keepNext/>
      <w:numPr>
        <w:numId w:val="1"/>
      </w:numPr>
      <w:tabs>
        <w:tab w:val="right" w:leader="dot" w:pos="9514"/>
      </w:tabs>
      <w:spacing w:before="120" w:after="120"/>
      <w:outlineLvl w:val="0"/>
    </w:pPr>
    <w:rPr>
      <w:rFonts w:eastAsia="Times New Roman"/>
      <w:noProof/>
      <w:color w:val="000000"/>
    </w:rPr>
  </w:style>
  <w:style w:type="paragraph" w:styleId="TOC1">
    <w:name w:val="toc 1"/>
    <w:basedOn w:val="Normal"/>
    <w:next w:val="Normal"/>
    <w:autoRedefine/>
    <w:semiHidden/>
    <w:rPr>
      <w:rFonts w:ascii="Arial" w:hAnsi="Arial"/>
    </w:rPr>
  </w:style>
  <w:style w:type="paragraph" w:styleId="FootnoteText">
    <w:name w:val="footnote text"/>
    <w:basedOn w:val="Normal"/>
    <w:semiHidden/>
    <w:rPr>
      <w:rFonts w:ascii="Arial" w:eastAsia="Times New Roman" w:hAnsi="Arial"/>
      <w:noProof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rPr>
      <w:rFonts w:ascii="Arial" w:hAnsi="Arial"/>
      <w:b/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customStyle="1" w:styleId="Default">
    <w:name w:val="Default"/>
    <w:basedOn w:val="Normal"/>
    <w:rsid w:val="006A004A"/>
    <w:pPr>
      <w:autoSpaceDE w:val="0"/>
      <w:autoSpaceDN w:val="0"/>
    </w:pPr>
    <w:rPr>
      <w:rFonts w:ascii="Calibri" w:eastAsia="Calibri" w:hAnsi="Calibri" w:cs="Calibri"/>
      <w:color w:val="00000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B1110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C231E"/>
    <w:rPr>
      <w:color w:val="808080"/>
    </w:rPr>
  </w:style>
  <w:style w:type="table" w:styleId="TableGrid">
    <w:name w:val="Table Grid"/>
    <w:basedOn w:val="TableNormal"/>
    <w:uiPriority w:val="59"/>
    <w:rsid w:val="00EC2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basedOn w:val="DefaultParagraphFont"/>
    <w:link w:val="BodyText2"/>
    <w:semiHidden/>
    <w:rsid w:val="00EA749C"/>
    <w:rPr>
      <w:rFonts w:ascii="Arial" w:hAnsi="Arial"/>
      <w:sz w:val="24"/>
      <w:lang w:val="ga-IE" w:eastAsia="en-GB"/>
    </w:rPr>
  </w:style>
  <w:style w:type="paragraph" w:styleId="Revision">
    <w:name w:val="Revision"/>
    <w:hidden/>
    <w:uiPriority w:val="99"/>
    <w:semiHidden/>
    <w:rsid w:val="00426677"/>
    <w:rPr>
      <w:sz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90241"/>
    <w:rPr>
      <w:sz w:val="24"/>
      <w:lang w:val="ga-IE" w:eastAsia="en-GB"/>
    </w:rPr>
  </w:style>
  <w:style w:type="paragraph" w:styleId="Title">
    <w:name w:val="Title"/>
    <w:basedOn w:val="Normal"/>
    <w:link w:val="TitleChar"/>
    <w:qFormat/>
    <w:rsid w:val="00ED2E56"/>
    <w:pPr>
      <w:ind w:left="720" w:right="-766" w:firstLine="720"/>
      <w:jc w:val="center"/>
    </w:pPr>
    <w:rPr>
      <w:rFonts w:ascii="Times New Roman" w:eastAsia="Times New Roman" w:hAnsi="Times New Roman"/>
      <w:b/>
      <w:lang w:eastAsia="en-US"/>
    </w:rPr>
  </w:style>
  <w:style w:type="character" w:customStyle="1" w:styleId="TitleChar">
    <w:name w:val="Title Char"/>
    <w:basedOn w:val="DefaultParagraphFont"/>
    <w:link w:val="Title"/>
    <w:rsid w:val="00ED2E56"/>
    <w:rPr>
      <w:rFonts w:ascii="Times New Roman" w:eastAsia="Times New Roman" w:hAnsi="Times New Roman"/>
      <w:b/>
      <w:sz w:val="24"/>
      <w:lang w:val="ga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wildlifelicence@housing.gov.ie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npws.ie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npws.i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pws.ie/" TargetMode="External"/><Relationship Id="rId14" Type="http://schemas.openxmlformats.org/officeDocument/2006/relationships/hyperlink" Target="http://www.npws.ie/licen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2B649-FB25-44B8-81D5-68BB620B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346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Conservation (Natural Habitats&amp;c</vt:lpstr>
    </vt:vector>
  </TitlesOfParts>
  <Company>none</Company>
  <LinksUpToDate>false</LinksUpToDate>
  <CharactersWithSpaces>2567</CharactersWithSpaces>
  <SharedDoc>false</SharedDoc>
  <HLinks>
    <vt:vector size="6" baseType="variant">
      <vt:variant>
        <vt:i4>8192122</vt:i4>
      </vt:variant>
      <vt:variant>
        <vt:i4>94</vt:i4>
      </vt:variant>
      <vt:variant>
        <vt:i4>0</vt:i4>
      </vt:variant>
      <vt:variant>
        <vt:i4>5</vt:i4>
      </vt:variant>
      <vt:variant>
        <vt:lpwstr>http://www.npws.ie/licences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(Natural Habitats&amp;c</dc:title>
  <dc:subject/>
  <dc:creator>Ferdia Marnell</dc:creator>
  <cp:keywords/>
  <cp:lastModifiedBy>Niall Feery (Housing)</cp:lastModifiedBy>
  <cp:revision>4</cp:revision>
  <cp:lastPrinted>2022-05-17T09:28:00Z</cp:lastPrinted>
  <dcterms:created xsi:type="dcterms:W3CDTF">2022-07-13T11:00:00Z</dcterms:created>
  <dcterms:modified xsi:type="dcterms:W3CDTF">2022-09-13T08:41:00Z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